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274" w14:textId="77777777" w:rsidR="00395738" w:rsidRPr="00E35659" w:rsidRDefault="00395738" w:rsidP="00B87A2A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32211F30" w14:textId="0B167D34" w:rsidR="005F277A" w:rsidRPr="00E35659" w:rsidRDefault="00B617F3" w:rsidP="00B87A2A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E35659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6AA62534" w14:textId="77777777" w:rsidR="00EF2110" w:rsidRPr="0074434A" w:rsidRDefault="00EF2110" w:rsidP="00972DF2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74434A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  <w:r w:rsidRPr="0074434A">
        <w:rPr>
          <w:rFonts w:ascii="Times New Roman" w:hAnsi="Times New Roman"/>
          <w:sz w:val="22"/>
          <w:szCs w:val="22"/>
        </w:rPr>
        <w:t xml:space="preserve"> </w:t>
      </w:r>
    </w:p>
    <w:p w14:paraId="02EE361A" w14:textId="08B34A35" w:rsidR="00EF2110" w:rsidRPr="0074434A" w:rsidRDefault="00EF2110" w:rsidP="00EF2110">
      <w:pPr>
        <w:spacing w:before="24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142902065"/>
      <w:r w:rsidRPr="0074434A">
        <w:rPr>
          <w:rFonts w:ascii="Times New Roman" w:hAnsi="Times New Roman"/>
          <w:b/>
          <w:kern w:val="24"/>
        </w:rPr>
        <w:t xml:space="preserve">CZĘŚĆ </w:t>
      </w:r>
      <w:r>
        <w:rPr>
          <w:rFonts w:ascii="Times New Roman" w:hAnsi="Times New Roman"/>
          <w:b/>
          <w:kern w:val="24"/>
        </w:rPr>
        <w:t>2</w:t>
      </w:r>
      <w:r w:rsidRPr="0074434A">
        <w:rPr>
          <w:rFonts w:ascii="Times New Roman" w:hAnsi="Times New Roman"/>
          <w:b/>
          <w:kern w:val="24"/>
        </w:rPr>
        <w:t xml:space="preserve">: </w:t>
      </w:r>
      <w:bookmarkStart w:id="1" w:name="_Hlk148690377"/>
      <w:bookmarkEnd w:id="0"/>
      <w:r w:rsidRPr="00E35659">
        <w:rPr>
          <w:rFonts w:ascii="Times New Roman" w:hAnsi="Times New Roman"/>
          <w:b/>
          <w:bCs/>
        </w:rPr>
        <w:t xml:space="preserve">Dostawa </w:t>
      </w:r>
      <w:r w:rsidRPr="00E35659">
        <w:rPr>
          <w:rFonts w:ascii="Times New Roman" w:hAnsi="Times New Roman"/>
          <w:b/>
          <w:color w:val="000000" w:themeColor="text1"/>
        </w:rPr>
        <w:t>rotacyjnej wyparki próżniowej z łaźni</w:t>
      </w:r>
      <w:r w:rsidR="00291671">
        <w:rPr>
          <w:rFonts w:ascii="Times New Roman" w:hAnsi="Times New Roman"/>
          <w:b/>
          <w:color w:val="000000" w:themeColor="text1"/>
        </w:rPr>
        <w:t>ą</w:t>
      </w:r>
      <w:r w:rsidRPr="00E35659">
        <w:rPr>
          <w:rFonts w:ascii="Times New Roman" w:hAnsi="Times New Roman"/>
          <w:b/>
          <w:color w:val="000000" w:themeColor="text1"/>
        </w:rPr>
        <w:t xml:space="preserve"> wodno-olejow</w:t>
      </w:r>
      <w:r w:rsidR="005151C0">
        <w:rPr>
          <w:rFonts w:ascii="Times New Roman" w:hAnsi="Times New Roman"/>
          <w:b/>
          <w:color w:val="000000" w:themeColor="text1"/>
        </w:rPr>
        <w:t>ą</w:t>
      </w:r>
      <w:r w:rsidRPr="00E35659">
        <w:rPr>
          <w:rFonts w:ascii="Times New Roman" w:hAnsi="Times New Roman"/>
          <w:b/>
          <w:color w:val="000000" w:themeColor="text1"/>
        </w:rPr>
        <w:t xml:space="preserve"> podłączoną do systemu próżniowego</w:t>
      </w:r>
      <w:bookmarkEnd w:id="1"/>
      <w:r w:rsidRPr="00E35659">
        <w:rPr>
          <w:rFonts w:ascii="Times New Roman" w:hAnsi="Times New Roman"/>
          <w:b/>
          <w:color w:val="000000" w:themeColor="text1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E35659" w14:paraId="2FF3417A" w14:textId="77777777" w:rsidTr="003F5A49">
        <w:tc>
          <w:tcPr>
            <w:tcW w:w="2127" w:type="dxa"/>
          </w:tcPr>
          <w:p w14:paraId="5C41C753" w14:textId="77777777" w:rsidR="00053C6F" w:rsidRPr="00E35659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6288AA1F" w14:textId="40603610" w:rsidR="00365D9A" w:rsidRPr="00E35659" w:rsidRDefault="00EF2110" w:rsidP="00042AF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142399506"/>
            <w:r w:rsidRPr="0074434A">
              <w:rPr>
                <w:rFonts w:ascii="Times New Roman" w:hAnsi="Times New Roman"/>
                <w:b/>
                <w:bCs/>
                <w:sz w:val="22"/>
                <w:szCs w:val="22"/>
              </w:rPr>
              <w:t>Dostawa aparatury naukowo-badawczej na potrzeby Instytutu Chemii Organicznej Polskiej Akademii Nauk</w:t>
            </w:r>
            <w:bookmarkEnd w:id="2"/>
          </w:p>
        </w:tc>
      </w:tr>
      <w:tr w:rsidR="000E5CC6" w:rsidRPr="00E35659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4170CA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70CA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028179AB" w:rsidR="00053C6F" w:rsidRPr="004170CA" w:rsidRDefault="00EF2110" w:rsidP="00A9534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70CA">
              <w:rPr>
                <w:rFonts w:ascii="Times New Roman" w:hAnsi="Times New Roman"/>
                <w:b/>
                <w:bCs/>
                <w:sz w:val="22"/>
                <w:szCs w:val="22"/>
              </w:rPr>
              <w:t>ZP-</w:t>
            </w:r>
            <w:r w:rsidR="004170CA" w:rsidRPr="004170CA">
              <w:rPr>
                <w:rFonts w:ascii="Times New Roman" w:hAnsi="Times New Roman"/>
                <w:b/>
                <w:bCs/>
                <w:sz w:val="22"/>
                <w:szCs w:val="22"/>
              </w:rPr>
              <w:t>2401-10/23</w:t>
            </w:r>
          </w:p>
        </w:tc>
      </w:tr>
      <w:tr w:rsidR="000E5CC6" w:rsidRPr="00E35659" w14:paraId="7163448E" w14:textId="77777777" w:rsidTr="003F5A49">
        <w:tc>
          <w:tcPr>
            <w:tcW w:w="2127" w:type="dxa"/>
          </w:tcPr>
          <w:p w14:paraId="66821FC4" w14:textId="77777777" w:rsidR="00053C6F" w:rsidRPr="00E35659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E35659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E35659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E35659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9AE1FBA" w:rsidR="00053C6F" w:rsidRPr="00E35659" w:rsidRDefault="00053C6F" w:rsidP="00A9534D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E35659">
              <w:rPr>
                <w:rFonts w:ascii="Times New Roman" w:hAnsi="Times New Roman"/>
                <w:sz w:val="22"/>
                <w:szCs w:val="22"/>
              </w:rPr>
              <w:t xml:space="preserve">na podstawie art. 275 pkt. 1 ustawy z dnia 11 września 2019 r. Prawo zamówień </w:t>
            </w:r>
            <w:r w:rsidR="006E4AC1" w:rsidRPr="00E35659">
              <w:rPr>
                <w:rFonts w:ascii="Times New Roman" w:hAnsi="Times New Roman"/>
              </w:rPr>
              <w:t>(tj. Dz.U. z 2022 poz. 1710 z późn. zm.)</w:t>
            </w:r>
          </w:p>
        </w:tc>
      </w:tr>
    </w:tbl>
    <w:p w14:paraId="5DEBD36C" w14:textId="6A0FB268" w:rsidR="002167DE" w:rsidRPr="00E35659" w:rsidRDefault="002167DE" w:rsidP="00A9534D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35659">
        <w:rPr>
          <w:rFonts w:ascii="Times New Roman" w:hAnsi="Times New Roman"/>
          <w:b/>
          <w:sz w:val="22"/>
          <w:szCs w:val="22"/>
        </w:rPr>
        <w:t>Dane Wykonawcy:</w:t>
      </w:r>
      <w:r w:rsidR="00DA5871" w:rsidRPr="00E35659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E35659" w14:paraId="6BFA5F96" w14:textId="77777777" w:rsidTr="00E97E9B">
        <w:tc>
          <w:tcPr>
            <w:tcW w:w="2518" w:type="dxa"/>
          </w:tcPr>
          <w:p w14:paraId="3B1AB0E6" w14:textId="77777777" w:rsidR="002167DE" w:rsidRPr="00E35659" w:rsidRDefault="002167DE" w:rsidP="00A9534D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E35659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E35659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E35659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E35659" w14:paraId="4AB0AA83" w14:textId="77777777" w:rsidTr="00E97E9B">
        <w:tc>
          <w:tcPr>
            <w:tcW w:w="2518" w:type="dxa"/>
          </w:tcPr>
          <w:p w14:paraId="7F31F633" w14:textId="77777777" w:rsidR="002167DE" w:rsidRPr="00E35659" w:rsidRDefault="002167DE" w:rsidP="00A9534D">
            <w:pPr>
              <w:spacing w:before="240"/>
              <w:ind w:left="-120" w:right="-1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E35659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E35659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E3565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E35659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E35659" w:rsidRDefault="002167DE" w:rsidP="00A9534D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E35659" w14:paraId="70F5CBA5" w14:textId="77777777" w:rsidTr="00E97E9B">
        <w:tc>
          <w:tcPr>
            <w:tcW w:w="2518" w:type="dxa"/>
          </w:tcPr>
          <w:p w14:paraId="37E98FCC" w14:textId="77777777" w:rsidR="002167DE" w:rsidRPr="00E35659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AD67F0D" w:rsidR="002167DE" w:rsidRPr="00E35659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E35659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E35659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E35659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E35659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E35659" w14:paraId="259589C5" w14:textId="77777777" w:rsidTr="00E97E9B">
        <w:tc>
          <w:tcPr>
            <w:tcW w:w="2518" w:type="dxa"/>
          </w:tcPr>
          <w:p w14:paraId="20927ADF" w14:textId="77777777" w:rsidR="00DE46A6" w:rsidRPr="00E35659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E35659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E35659" w:rsidRDefault="00DE46A6" w:rsidP="00A9534D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5659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1D4CD78" w:rsidR="002167DE" w:rsidRPr="00E35659" w:rsidRDefault="002167DE" w:rsidP="00A9534D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E35659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E35659">
              <w:rPr>
                <w:rFonts w:ascii="Times New Roman" w:hAnsi="Times New Roman"/>
                <w:sz w:val="22"/>
                <w:szCs w:val="22"/>
              </w:rPr>
              <w:t>………………………………………………..</w:t>
            </w:r>
            <w:permEnd w:id="865154562"/>
          </w:p>
        </w:tc>
      </w:tr>
    </w:tbl>
    <w:p w14:paraId="74D312CB" w14:textId="77777777" w:rsidR="005B76BE" w:rsidRPr="00E35659" w:rsidRDefault="005B76BE" w:rsidP="00A9534D">
      <w:pPr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084F9D8" w14:textId="77777777" w:rsidR="00D05156" w:rsidRPr="00E35659" w:rsidRDefault="00D05156" w:rsidP="00A9534D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E35659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E35659">
        <w:rPr>
          <w:rFonts w:ascii="Times New Roman" w:hAnsi="Times New Roman"/>
          <w:sz w:val="22"/>
          <w:szCs w:val="22"/>
        </w:rPr>
        <w:t>:</w:t>
      </w:r>
    </w:p>
    <w:p w14:paraId="6871B64C" w14:textId="77777777" w:rsidR="00BD308E" w:rsidRPr="00E35659" w:rsidRDefault="00BD308E" w:rsidP="00A9534D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670"/>
      </w:tblGrid>
      <w:tr w:rsidR="000E5CC6" w:rsidRPr="00686067" w14:paraId="42C731CE" w14:textId="77777777" w:rsidTr="001249CC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686067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686067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670" w:type="dxa"/>
            <w:vAlign w:val="center"/>
          </w:tcPr>
          <w:p w14:paraId="47ADEE8D" w14:textId="77777777" w:rsidR="00B617F3" w:rsidRPr="00686067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686067" w:rsidRDefault="00B617F3" w:rsidP="00A9534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686067" w14:paraId="571C73C4" w14:textId="77777777" w:rsidTr="001249CC">
        <w:trPr>
          <w:trHeight w:val="1605"/>
          <w:jc w:val="center"/>
        </w:trPr>
        <w:tc>
          <w:tcPr>
            <w:tcW w:w="516" w:type="dxa"/>
          </w:tcPr>
          <w:p w14:paraId="6ECE87C5" w14:textId="382BC0AF" w:rsidR="00B617F3" w:rsidRPr="00686067" w:rsidRDefault="008A4F38" w:rsidP="002C783B">
            <w:pPr>
              <w:spacing w:before="240" w:after="6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68606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3E8FF75" w:rsidR="0004299E" w:rsidRPr="00686067" w:rsidRDefault="00417652" w:rsidP="002C783B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Rotacyjna wyparka próżniowa z łaźni</w:t>
            </w:r>
            <w:r w:rsidR="004366C0" w:rsidRPr="00686067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wodno-olejową</w:t>
            </w:r>
          </w:p>
        </w:tc>
        <w:tc>
          <w:tcPr>
            <w:tcW w:w="5670" w:type="dxa"/>
          </w:tcPr>
          <w:p w14:paraId="7B72CFCA" w14:textId="77777777" w:rsidR="0017181F" w:rsidRPr="00686067" w:rsidRDefault="00570EE3" w:rsidP="002C783B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686067" w:rsidRDefault="0017181F" w:rsidP="002C783B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686067" w:rsidRDefault="0017181F" w:rsidP="002C783B">
            <w:pPr>
              <w:tabs>
                <w:tab w:val="left" w:pos="1141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686067" w14:paraId="7BBC6FE3" w14:textId="77777777" w:rsidTr="00417652">
        <w:trPr>
          <w:trHeight w:val="434"/>
          <w:jc w:val="center"/>
        </w:trPr>
        <w:tc>
          <w:tcPr>
            <w:tcW w:w="516" w:type="dxa"/>
          </w:tcPr>
          <w:p w14:paraId="79920CDA" w14:textId="5A46D791" w:rsidR="006446AE" w:rsidRPr="00686067" w:rsidRDefault="008A4F38" w:rsidP="002C783B">
            <w:pPr>
              <w:spacing w:before="60" w:after="6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118" w:type="dxa"/>
            <w:gridSpan w:val="2"/>
            <w:vAlign w:val="center"/>
          </w:tcPr>
          <w:p w14:paraId="7304018D" w14:textId="28BB31B1" w:rsidR="006446AE" w:rsidRPr="00686067" w:rsidRDefault="00417652" w:rsidP="00B35F9C">
            <w:pPr>
              <w:pStyle w:val="Nagwek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86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Rotacyjna wyparka próżniowa z łaźni</w:t>
            </w:r>
            <w:r w:rsidR="00291671" w:rsidRPr="00686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ą</w:t>
            </w:r>
            <w:r w:rsidRPr="00686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wodno-olejową</w:t>
            </w:r>
            <w:r w:rsidR="00B35F9C" w:rsidRPr="006860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35F9C" w:rsidRPr="0068606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o następujących parametrach </w:t>
            </w:r>
            <w:r w:rsidR="00B35F9C" w:rsidRPr="0068606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br/>
            </w:r>
            <w:r w:rsidR="00B35F9C" w:rsidRPr="0068606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(nie gorsze niż minimalne parametry wymagane przez Zamawiającego):</w:t>
            </w:r>
          </w:p>
        </w:tc>
      </w:tr>
    </w:tbl>
    <w:tbl>
      <w:tblPr>
        <w:tblStyle w:val="Tabela-Siatka2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534"/>
        <w:gridCol w:w="5515"/>
      </w:tblGrid>
      <w:tr w:rsidR="001249CC" w:rsidRPr="00686067" w14:paraId="7776AE06" w14:textId="77777777" w:rsidTr="00E137C3">
        <w:trPr>
          <w:trHeight w:val="145"/>
        </w:trPr>
        <w:tc>
          <w:tcPr>
            <w:tcW w:w="566" w:type="dxa"/>
          </w:tcPr>
          <w:p w14:paraId="0FB1BF17" w14:textId="15B08DAB" w:rsidR="001249CC" w:rsidRPr="00686067" w:rsidRDefault="001249CC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a)</w:t>
            </w:r>
          </w:p>
        </w:tc>
        <w:tc>
          <w:tcPr>
            <w:tcW w:w="3534" w:type="dxa"/>
          </w:tcPr>
          <w:p w14:paraId="30FC7BDF" w14:textId="7A27598F" w:rsidR="001249CC" w:rsidRPr="00686067" w:rsidRDefault="00417652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 xml:space="preserve">podnośnik </w:t>
            </w:r>
            <w:r w:rsidR="00E864F7" w:rsidRPr="00686067">
              <w:rPr>
                <w:rFonts w:ascii="Times New Roman" w:hAnsi="Times New Roman"/>
                <w:sz w:val="20"/>
                <w:szCs w:val="20"/>
              </w:rPr>
              <w:t xml:space="preserve"> ręczny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 xml:space="preserve"> pozwalający na bezstopniową regulację głębokości zanurzenia kolby w zakresie nie mniej niż do 155 mm</w:t>
            </w:r>
          </w:p>
        </w:tc>
        <w:tc>
          <w:tcPr>
            <w:tcW w:w="5515" w:type="dxa"/>
          </w:tcPr>
          <w:p w14:paraId="6128DB6C" w14:textId="00EAE175" w:rsidR="001249CC" w:rsidRPr="00686067" w:rsidRDefault="001249CC" w:rsidP="002C783B">
            <w:pPr>
              <w:suppressAutoHyphens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54585355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402979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permEnd w:id="1354585355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37930437" w14:textId="77777777" w:rsidTr="00E137C3">
        <w:trPr>
          <w:trHeight w:val="145"/>
        </w:trPr>
        <w:tc>
          <w:tcPr>
            <w:tcW w:w="566" w:type="dxa"/>
          </w:tcPr>
          <w:p w14:paraId="1EFF1CAF" w14:textId="3E249835" w:rsidR="001249CC" w:rsidRPr="00686067" w:rsidRDefault="001249CC" w:rsidP="002C783B">
            <w:pPr>
              <w:suppressAutoHyphens w:val="0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lastRenderedPageBreak/>
              <w:t>b)</w:t>
            </w:r>
          </w:p>
        </w:tc>
        <w:tc>
          <w:tcPr>
            <w:tcW w:w="3534" w:type="dxa"/>
          </w:tcPr>
          <w:p w14:paraId="3BFC2CD5" w14:textId="44B35AA3" w:rsidR="001249CC" w:rsidRPr="00686067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zakres prędkości obrotowej przynajmniej 10-280 obr./min.</w:t>
            </w:r>
          </w:p>
        </w:tc>
        <w:tc>
          <w:tcPr>
            <w:tcW w:w="5515" w:type="dxa"/>
          </w:tcPr>
          <w:p w14:paraId="5450B740" w14:textId="7F40C8E5" w:rsidR="001249CC" w:rsidRPr="00686067" w:rsidRDefault="001249CC" w:rsidP="002C783B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3418360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583418360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28F3334B" w14:textId="77777777" w:rsidTr="00E137C3">
        <w:trPr>
          <w:trHeight w:val="1104"/>
        </w:trPr>
        <w:tc>
          <w:tcPr>
            <w:tcW w:w="566" w:type="dxa"/>
          </w:tcPr>
          <w:p w14:paraId="1E159663" w14:textId="3DFE698A" w:rsidR="001249CC" w:rsidRPr="00686067" w:rsidRDefault="001249CC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c)</w:t>
            </w:r>
          </w:p>
        </w:tc>
        <w:tc>
          <w:tcPr>
            <w:tcW w:w="3534" w:type="dxa"/>
            <w:shd w:val="clear" w:color="auto" w:fill="auto"/>
          </w:tcPr>
          <w:p w14:paraId="3D3716BA" w14:textId="08407E5F" w:rsidR="001249CC" w:rsidRPr="00686067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pionowa chłodnica pułapka kondensacyjna, szkło pokryte warstwą ochronną</w:t>
            </w:r>
          </w:p>
        </w:tc>
        <w:tc>
          <w:tcPr>
            <w:tcW w:w="5515" w:type="dxa"/>
          </w:tcPr>
          <w:p w14:paraId="056FB158" w14:textId="3077A6B8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6864040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456864040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576084" w:rsidRPr="00686067" w14:paraId="3AC17F8E" w14:textId="77777777" w:rsidTr="00E137C3">
        <w:trPr>
          <w:trHeight w:val="1104"/>
        </w:trPr>
        <w:tc>
          <w:tcPr>
            <w:tcW w:w="566" w:type="dxa"/>
          </w:tcPr>
          <w:p w14:paraId="10B1E497" w14:textId="0FA12CD0" w:rsidR="00576084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d)</w:t>
            </w:r>
          </w:p>
        </w:tc>
        <w:tc>
          <w:tcPr>
            <w:tcW w:w="3534" w:type="dxa"/>
            <w:shd w:val="clear" w:color="auto" w:fill="auto"/>
          </w:tcPr>
          <w:p w14:paraId="139B3406" w14:textId="71F0D6DD" w:rsidR="00576084" w:rsidRPr="00686067" w:rsidRDefault="00417652" w:rsidP="0057608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515" w:type="dxa"/>
          </w:tcPr>
          <w:p w14:paraId="44278260" w14:textId="41DECD72" w:rsidR="00576084" w:rsidRPr="00686067" w:rsidRDefault="00576084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36560377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536560377"/>
          </w:p>
        </w:tc>
      </w:tr>
      <w:tr w:rsidR="001249CC" w:rsidRPr="00686067" w14:paraId="5A7CB1CA" w14:textId="77777777" w:rsidTr="00E137C3">
        <w:trPr>
          <w:trHeight w:val="1555"/>
        </w:trPr>
        <w:tc>
          <w:tcPr>
            <w:tcW w:w="566" w:type="dxa"/>
          </w:tcPr>
          <w:p w14:paraId="1503922D" w14:textId="48C96074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e)</w:t>
            </w:r>
          </w:p>
        </w:tc>
        <w:tc>
          <w:tcPr>
            <w:tcW w:w="3534" w:type="dxa"/>
          </w:tcPr>
          <w:p w14:paraId="450B783A" w14:textId="51545C06" w:rsidR="001249CC" w:rsidRPr="00686067" w:rsidRDefault="00417652" w:rsidP="00417652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515" w:type="dxa"/>
          </w:tcPr>
          <w:p w14:paraId="64102588" w14:textId="41142E2F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60986041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="00402979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permEnd w:id="260986041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234B684F" w14:textId="77777777" w:rsidTr="00E137C3">
        <w:trPr>
          <w:trHeight w:val="825"/>
        </w:trPr>
        <w:tc>
          <w:tcPr>
            <w:tcW w:w="566" w:type="dxa"/>
          </w:tcPr>
          <w:p w14:paraId="7CBD74FC" w14:textId="62E8C560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f)</w:t>
            </w:r>
          </w:p>
        </w:tc>
        <w:tc>
          <w:tcPr>
            <w:tcW w:w="3534" w:type="dxa"/>
          </w:tcPr>
          <w:p w14:paraId="0B3DE940" w14:textId="5585E758" w:rsidR="001249CC" w:rsidRPr="00686067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 xml:space="preserve">regulacja kąta nachylenia kolby wyparnej w zakresie 20 – 80 </w:t>
            </w:r>
            <w:r w:rsidRPr="00686067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515" w:type="dxa"/>
          </w:tcPr>
          <w:p w14:paraId="6129FFE9" w14:textId="7C55E4B5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11973307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111973307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5DEFEFFD" w14:textId="77777777" w:rsidTr="00E137C3">
        <w:trPr>
          <w:trHeight w:val="837"/>
        </w:trPr>
        <w:tc>
          <w:tcPr>
            <w:tcW w:w="566" w:type="dxa"/>
          </w:tcPr>
          <w:p w14:paraId="1EED704C" w14:textId="36194ECD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g)</w:t>
            </w:r>
          </w:p>
        </w:tc>
        <w:tc>
          <w:tcPr>
            <w:tcW w:w="3534" w:type="dxa"/>
          </w:tcPr>
          <w:p w14:paraId="15F9E609" w14:textId="6E281E0D" w:rsidR="001249CC" w:rsidRPr="00686067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rurka odprowadzająca opary zabezpieczona przed zapiekaniem zdejmowaną osłoną z tworzywa sztucznego</w:t>
            </w:r>
          </w:p>
        </w:tc>
        <w:tc>
          <w:tcPr>
            <w:tcW w:w="5515" w:type="dxa"/>
          </w:tcPr>
          <w:p w14:paraId="2EFA9341" w14:textId="64B089E8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897912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081897912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49E1592F" w14:textId="77777777" w:rsidTr="00E137C3">
        <w:trPr>
          <w:trHeight w:val="509"/>
        </w:trPr>
        <w:tc>
          <w:tcPr>
            <w:tcW w:w="566" w:type="dxa"/>
          </w:tcPr>
          <w:p w14:paraId="58D6B2C5" w14:textId="14EDA20B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h)</w:t>
            </w:r>
          </w:p>
        </w:tc>
        <w:tc>
          <w:tcPr>
            <w:tcW w:w="3534" w:type="dxa"/>
          </w:tcPr>
          <w:p w14:paraId="3F95250E" w14:textId="7D08DDBA" w:rsidR="001249CC" w:rsidRPr="00686067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515" w:type="dxa"/>
          </w:tcPr>
          <w:p w14:paraId="57BB5CBB" w14:textId="43644A1B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0451756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402979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480451756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24F66C66" w14:textId="77777777" w:rsidTr="00E137C3">
        <w:trPr>
          <w:trHeight w:val="825"/>
        </w:trPr>
        <w:tc>
          <w:tcPr>
            <w:tcW w:w="566" w:type="dxa"/>
          </w:tcPr>
          <w:p w14:paraId="65274573" w14:textId="5828ED40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i)</w:t>
            </w:r>
          </w:p>
        </w:tc>
        <w:tc>
          <w:tcPr>
            <w:tcW w:w="3534" w:type="dxa"/>
          </w:tcPr>
          <w:p w14:paraId="2EA043C4" w14:textId="51E9C27B" w:rsidR="001249CC" w:rsidRPr="00686067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wszystkie połączenia szklane gwintowe z uszczelką, bez szlifów</w:t>
            </w:r>
          </w:p>
        </w:tc>
        <w:tc>
          <w:tcPr>
            <w:tcW w:w="5515" w:type="dxa"/>
          </w:tcPr>
          <w:p w14:paraId="55547AC3" w14:textId="66893EC6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02286483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02286483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046C78DB" w14:textId="77777777" w:rsidTr="00E137C3">
        <w:trPr>
          <w:trHeight w:val="254"/>
        </w:trPr>
        <w:tc>
          <w:tcPr>
            <w:tcW w:w="566" w:type="dxa"/>
          </w:tcPr>
          <w:p w14:paraId="0752B2C5" w14:textId="1EDEC33B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j)</w:t>
            </w:r>
          </w:p>
        </w:tc>
        <w:tc>
          <w:tcPr>
            <w:tcW w:w="3534" w:type="dxa"/>
          </w:tcPr>
          <w:p w14:paraId="3665045C" w14:textId="77777777" w:rsidR="00417652" w:rsidRPr="00686067" w:rsidRDefault="00417652" w:rsidP="00417652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panel sterowania z czytelnym wyświetlaczem o przekątnej min. 3.5”:</w:t>
            </w:r>
          </w:p>
          <w:p w14:paraId="5C6509D9" w14:textId="7F953FBF" w:rsidR="00417652" w:rsidRPr="00686067" w:rsidRDefault="00417652" w:rsidP="00417652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 xml:space="preserve">- regulacja prędkości obrotowej, </w:t>
            </w:r>
          </w:p>
          <w:p w14:paraId="2B37AE2A" w14:textId="1BBB7F4C" w:rsidR="00417652" w:rsidRPr="00686067" w:rsidRDefault="00417652" w:rsidP="00417652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 xml:space="preserve">- regulacja temperatury łaźni, </w:t>
            </w:r>
          </w:p>
          <w:p w14:paraId="0AA0D9E8" w14:textId="030F3DD6" w:rsidR="001249CC" w:rsidRPr="00686067" w:rsidRDefault="00417652" w:rsidP="00417652">
            <w:pPr>
              <w:suppressAutoHyphens w:val="0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- wyświetlanie aktualnej i nastawionej temperatury łaźni i prędkości obrotowej</w:t>
            </w:r>
          </w:p>
        </w:tc>
        <w:tc>
          <w:tcPr>
            <w:tcW w:w="5515" w:type="dxa"/>
          </w:tcPr>
          <w:p w14:paraId="57D43E72" w14:textId="48104FBC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1556979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761556979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7ED59179" w14:textId="77777777" w:rsidTr="00E137C3">
        <w:trPr>
          <w:trHeight w:val="546"/>
        </w:trPr>
        <w:tc>
          <w:tcPr>
            <w:tcW w:w="566" w:type="dxa"/>
          </w:tcPr>
          <w:p w14:paraId="50650A14" w14:textId="57104673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k</w:t>
            </w:r>
            <w:r w:rsidR="001249CC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4F4074A9" w14:textId="6CBADF9F" w:rsidR="001249CC" w:rsidRPr="00686067" w:rsidRDefault="00417652" w:rsidP="00417652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dwa oddzielne pokrętła do regulacji prędkości obrotowej i temperatury łaźni z możliwością blokady obu parametrów przez naciśnięcie pokrętła w celu zapobieżenia przypadkowej zmianie. Sygnalizacja wizualna pracy wyparki w postaci widocznych z daleka podświetleń pokręteł temperatury i obrotów. Sygnalizacja gorącej łaźni – migające podświetlenie pokrętła temperatury w trybie stand-by, jeżeli temperatura medium w łaźni jest wyższa niż 50°C</w:t>
            </w:r>
          </w:p>
        </w:tc>
        <w:tc>
          <w:tcPr>
            <w:tcW w:w="5515" w:type="dxa"/>
          </w:tcPr>
          <w:p w14:paraId="76C85799" w14:textId="345F2DC0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09387713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509387713"/>
          </w:p>
        </w:tc>
      </w:tr>
      <w:tr w:rsidR="001249CC" w:rsidRPr="00686067" w14:paraId="5EC62AB1" w14:textId="77777777" w:rsidTr="00E137C3">
        <w:trPr>
          <w:trHeight w:val="1371"/>
        </w:trPr>
        <w:tc>
          <w:tcPr>
            <w:tcW w:w="566" w:type="dxa"/>
          </w:tcPr>
          <w:p w14:paraId="623AC9C3" w14:textId="7C578E82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l</w:t>
            </w:r>
            <w:r w:rsidR="001249CC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045B32F5" w14:textId="72431C33" w:rsidR="001249CC" w:rsidRPr="00686067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 xml:space="preserve">łaźnia wodno-olejowa zintegrowana z wyparką, z 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686067">
                <w:rPr>
                  <w:rFonts w:ascii="Times New Roman" w:hAnsi="Times New Roman"/>
                  <w:sz w:val="20"/>
                  <w:szCs w:val="20"/>
                </w:rPr>
                <w:t>210°C</w:t>
              </w:r>
            </w:smartTag>
            <w:r w:rsidRPr="00686067">
              <w:rPr>
                <w:rFonts w:ascii="Times New Roman" w:hAnsi="Times New Roman"/>
                <w:sz w:val="20"/>
                <w:szCs w:val="20"/>
              </w:rPr>
              <w:t>, dokładność utrzymywania temperatury w łaźni nie więcej niż ±1K, mieszcząca kolbę o poj. do 5 l</w:t>
            </w:r>
          </w:p>
        </w:tc>
        <w:tc>
          <w:tcPr>
            <w:tcW w:w="5515" w:type="dxa"/>
          </w:tcPr>
          <w:p w14:paraId="39BE90CF" w14:textId="49B9EB32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78739510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278739510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12DFD055" w14:textId="77777777" w:rsidTr="00E137C3">
        <w:trPr>
          <w:trHeight w:val="433"/>
        </w:trPr>
        <w:tc>
          <w:tcPr>
            <w:tcW w:w="566" w:type="dxa"/>
          </w:tcPr>
          <w:p w14:paraId="7360ABCE" w14:textId="296B41B7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m</w:t>
            </w:r>
            <w:r w:rsidR="001249CC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5EABE011" w14:textId="24843D04" w:rsidR="00417652" w:rsidRPr="00686067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możliwość odsunięcia łaźni</w:t>
            </w:r>
          </w:p>
        </w:tc>
        <w:tc>
          <w:tcPr>
            <w:tcW w:w="5515" w:type="dxa"/>
          </w:tcPr>
          <w:p w14:paraId="02BFCB1D" w14:textId="4F741E0D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03189165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803189165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52A3F8EE" w14:textId="77777777" w:rsidTr="00E137C3">
        <w:trPr>
          <w:trHeight w:val="266"/>
        </w:trPr>
        <w:tc>
          <w:tcPr>
            <w:tcW w:w="566" w:type="dxa"/>
          </w:tcPr>
          <w:p w14:paraId="2F481A95" w14:textId="185A94A2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n</w:t>
            </w:r>
            <w:r w:rsidR="006554AC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7C309E77" w14:textId="50A6CA56" w:rsidR="001249CC" w:rsidRPr="00686067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moc grzewcza łaźni min. 1300W</w:t>
            </w:r>
          </w:p>
        </w:tc>
        <w:tc>
          <w:tcPr>
            <w:tcW w:w="5515" w:type="dxa"/>
          </w:tcPr>
          <w:p w14:paraId="703C4159" w14:textId="23229F4F" w:rsidR="001249CC" w:rsidRPr="00686067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25596134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  <w:r w:rsidR="00C8667F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</w:t>
            </w:r>
            <w:permEnd w:id="225596134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686067" w14:paraId="7D58E30E" w14:textId="77777777" w:rsidTr="00E137C3">
        <w:trPr>
          <w:trHeight w:val="1186"/>
        </w:trPr>
        <w:tc>
          <w:tcPr>
            <w:tcW w:w="566" w:type="dxa"/>
          </w:tcPr>
          <w:p w14:paraId="77919734" w14:textId="686179C7" w:rsidR="001249CC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lastRenderedPageBreak/>
              <w:t>o</w:t>
            </w:r>
            <w:r w:rsidR="001249CC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27629071" w14:textId="29894C74" w:rsidR="001249CC" w:rsidRPr="00686067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oddzielny czujnik temperatury wyłączający łaźnię przy przekroczeniu temperatury o 5K w stosunku do zadanej</w:t>
            </w:r>
          </w:p>
        </w:tc>
        <w:tc>
          <w:tcPr>
            <w:tcW w:w="5515" w:type="dxa"/>
          </w:tcPr>
          <w:p w14:paraId="0B4BFDEB" w14:textId="3D84AEA2" w:rsidR="001249CC" w:rsidRPr="00686067" w:rsidRDefault="00400B4B" w:rsidP="00A9534D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80760722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780760722"/>
            <w:r w:rsidR="001249CC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400B4B" w:rsidRPr="00686067" w14:paraId="3DE90FF8" w14:textId="77777777" w:rsidTr="00E137C3">
        <w:trPr>
          <w:trHeight w:val="755"/>
        </w:trPr>
        <w:tc>
          <w:tcPr>
            <w:tcW w:w="566" w:type="dxa"/>
          </w:tcPr>
          <w:p w14:paraId="0E1C51DB" w14:textId="1C18C869" w:rsidR="00400B4B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</w:t>
            </w:r>
            <w:r w:rsidR="00400B4B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6F7CF002" w14:textId="09160DA3" w:rsidR="00400B4B" w:rsidRPr="00686067" w:rsidRDefault="00417652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dwa uchwyty na obrzeżach łaźni do łatwego wylewania wody</w:t>
            </w:r>
          </w:p>
        </w:tc>
        <w:tc>
          <w:tcPr>
            <w:tcW w:w="5515" w:type="dxa"/>
          </w:tcPr>
          <w:p w14:paraId="2710786F" w14:textId="41F0568E" w:rsidR="00400B4B" w:rsidRPr="00686067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0626987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80626987"/>
          </w:p>
        </w:tc>
      </w:tr>
      <w:tr w:rsidR="00400B4B" w:rsidRPr="00686067" w14:paraId="7E12C0EF" w14:textId="77777777" w:rsidTr="00E137C3">
        <w:trPr>
          <w:trHeight w:val="279"/>
        </w:trPr>
        <w:tc>
          <w:tcPr>
            <w:tcW w:w="566" w:type="dxa"/>
          </w:tcPr>
          <w:p w14:paraId="46388773" w14:textId="647BDE79" w:rsidR="00400B4B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q</w:t>
            </w:r>
            <w:r w:rsidR="00400B4B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01B12A36" w14:textId="3B5AE93B" w:rsidR="00400B4B" w:rsidRPr="00686067" w:rsidRDefault="00417652" w:rsidP="00A9534D">
            <w:p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kolba wyparna i odbierająca o objętości 1l</w:t>
            </w:r>
          </w:p>
        </w:tc>
        <w:tc>
          <w:tcPr>
            <w:tcW w:w="5515" w:type="dxa"/>
          </w:tcPr>
          <w:p w14:paraId="04AD0E85" w14:textId="1D886801" w:rsidR="00400B4B" w:rsidRPr="00686067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08342324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708342324"/>
          </w:p>
        </w:tc>
      </w:tr>
      <w:tr w:rsidR="00400B4B" w:rsidRPr="00686067" w14:paraId="7573A22B" w14:textId="77777777" w:rsidTr="00E137C3">
        <w:trPr>
          <w:trHeight w:val="475"/>
        </w:trPr>
        <w:tc>
          <w:tcPr>
            <w:tcW w:w="566" w:type="dxa"/>
          </w:tcPr>
          <w:p w14:paraId="7A8D55F4" w14:textId="5DE5975B" w:rsidR="00400B4B" w:rsidRPr="00686067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r</w:t>
            </w:r>
            <w:r w:rsidR="00400B4B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1B275CB7" w14:textId="5C72DEBE" w:rsidR="00400B4B" w:rsidRPr="00686067" w:rsidRDefault="00417652" w:rsidP="00E658E6">
            <w:pPr>
              <w:suppressAutoHyphens w:val="0"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stopień ochrony łaźni IP67</w:t>
            </w:r>
          </w:p>
        </w:tc>
        <w:tc>
          <w:tcPr>
            <w:tcW w:w="5515" w:type="dxa"/>
          </w:tcPr>
          <w:p w14:paraId="501CA1AF" w14:textId="525F505F" w:rsidR="00400B4B" w:rsidRPr="00686067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10405642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410405642"/>
          </w:p>
        </w:tc>
      </w:tr>
      <w:tr w:rsidR="00417652" w:rsidRPr="00686067" w14:paraId="31D7F04F" w14:textId="77777777" w:rsidTr="00E137C3">
        <w:trPr>
          <w:trHeight w:val="825"/>
        </w:trPr>
        <w:tc>
          <w:tcPr>
            <w:tcW w:w="566" w:type="dxa"/>
          </w:tcPr>
          <w:p w14:paraId="793705FE" w14:textId="2FE77A06" w:rsidR="00417652" w:rsidRPr="00686067" w:rsidRDefault="00417652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II.</w:t>
            </w:r>
          </w:p>
        </w:tc>
        <w:tc>
          <w:tcPr>
            <w:tcW w:w="3534" w:type="dxa"/>
          </w:tcPr>
          <w:p w14:paraId="4EEDD33D" w14:textId="3B741089" w:rsidR="00417652" w:rsidRPr="00686067" w:rsidRDefault="00417652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System próżniowy</w:t>
            </w:r>
          </w:p>
        </w:tc>
        <w:tc>
          <w:tcPr>
            <w:tcW w:w="5515" w:type="dxa"/>
          </w:tcPr>
          <w:p w14:paraId="34F2DC50" w14:textId="77777777" w:rsidR="00417652" w:rsidRPr="00686067" w:rsidRDefault="00417652" w:rsidP="00417652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Producent: </w:t>
            </w:r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594172707" w:edGrp="everyone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594172707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3FABE41" w14:textId="77777777" w:rsidR="00417652" w:rsidRPr="00686067" w:rsidRDefault="00417652" w:rsidP="00417652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</w:t>
            </w:r>
            <w:proofErr w:type="spellEnd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1689650365" w:edGrp="everyone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1689650365"/>
          </w:p>
          <w:p w14:paraId="14CDAFA4" w14:textId="38430860" w:rsidR="00417652" w:rsidRPr="00686067" w:rsidRDefault="00417652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Model:          </w:t>
            </w:r>
            <w:permStart w:id="894329880" w:edGrp="everyone"/>
            <w:r w:rsidRPr="006860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permEnd w:id="894329880"/>
          </w:p>
        </w:tc>
      </w:tr>
      <w:tr w:rsidR="00174F48" w:rsidRPr="00686067" w14:paraId="374700F4" w14:textId="77777777" w:rsidTr="00E137C3">
        <w:trPr>
          <w:trHeight w:val="301"/>
        </w:trPr>
        <w:tc>
          <w:tcPr>
            <w:tcW w:w="566" w:type="dxa"/>
          </w:tcPr>
          <w:p w14:paraId="3229C26F" w14:textId="34439B9D" w:rsidR="00174F48" w:rsidRPr="00686067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b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b/>
                <w:sz w:val="20"/>
                <w:szCs w:val="20"/>
                <w:lang w:val="cs-CZ"/>
              </w:rPr>
              <w:t>2.</w:t>
            </w:r>
          </w:p>
        </w:tc>
        <w:tc>
          <w:tcPr>
            <w:tcW w:w="9049" w:type="dxa"/>
            <w:gridSpan w:val="2"/>
          </w:tcPr>
          <w:p w14:paraId="4809B3E4" w14:textId="12D28F6B" w:rsidR="00174F48" w:rsidRPr="00686067" w:rsidRDefault="00174F48" w:rsidP="00B35F9C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System próżniowy</w:t>
            </w:r>
            <w:r w:rsidR="00B35F9C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o następujących parametrach </w:t>
            </w:r>
            <w:r w:rsidR="00B35F9C" w:rsidRPr="0068606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35F9C" w:rsidRPr="006860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417652" w:rsidRPr="00686067" w14:paraId="1930F9FB" w14:textId="77777777" w:rsidTr="00E137C3">
        <w:trPr>
          <w:trHeight w:val="825"/>
        </w:trPr>
        <w:tc>
          <w:tcPr>
            <w:tcW w:w="566" w:type="dxa"/>
          </w:tcPr>
          <w:p w14:paraId="418F0781" w14:textId="36F2296B" w:rsidR="00417652" w:rsidRPr="00686067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a)</w:t>
            </w:r>
          </w:p>
        </w:tc>
        <w:tc>
          <w:tcPr>
            <w:tcW w:w="3534" w:type="dxa"/>
          </w:tcPr>
          <w:p w14:paraId="4E289DAD" w14:textId="77777777" w:rsidR="00E864F7" w:rsidRPr="00686067" w:rsidRDefault="00E864F7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  <w:bookmarkStart w:id="3" w:name="_Hlk148687594"/>
            <w:r w:rsidRPr="00686067">
              <w:rPr>
                <w:rFonts w:ascii="Times New Roman" w:hAnsi="Times New Roman" w:cs="Times New Roman"/>
              </w:rPr>
              <w:t>pompa dwustopniowa</w:t>
            </w:r>
            <w:bookmarkEnd w:id="3"/>
          </w:p>
          <w:p w14:paraId="271FAEC1" w14:textId="52A3AEC5" w:rsidR="00417652" w:rsidRPr="00686067" w:rsidRDefault="00417652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</w:tcPr>
          <w:p w14:paraId="057FF6F0" w14:textId="790B90CE" w:rsidR="00417652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16561535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416561535"/>
          </w:p>
        </w:tc>
      </w:tr>
      <w:tr w:rsidR="00E137C3" w:rsidRPr="00686067" w14:paraId="57490FD8" w14:textId="77777777" w:rsidTr="00E137C3">
        <w:trPr>
          <w:trHeight w:val="825"/>
        </w:trPr>
        <w:tc>
          <w:tcPr>
            <w:tcW w:w="566" w:type="dxa"/>
          </w:tcPr>
          <w:p w14:paraId="777886AC" w14:textId="25E28552" w:rsidR="00E137C3" w:rsidRPr="00686067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 xml:space="preserve">b) </w:t>
            </w:r>
          </w:p>
        </w:tc>
        <w:tc>
          <w:tcPr>
            <w:tcW w:w="3534" w:type="dxa"/>
          </w:tcPr>
          <w:p w14:paraId="21AC7790" w14:textId="77777777" w:rsidR="00E137C3" w:rsidRPr="00E137C3" w:rsidRDefault="00E137C3" w:rsidP="00E137C3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7C3">
              <w:rPr>
                <w:rFonts w:ascii="Times New Roman" w:hAnsi="Times New Roman"/>
                <w:sz w:val="20"/>
                <w:szCs w:val="20"/>
              </w:rPr>
              <w:t>próżnia końcowa min. 12 mbar</w:t>
            </w:r>
          </w:p>
          <w:p w14:paraId="65D37F06" w14:textId="77777777" w:rsidR="00E137C3" w:rsidRPr="00686067" w:rsidRDefault="00E137C3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</w:tcPr>
          <w:p w14:paraId="7DBD03D5" w14:textId="2474481C" w:rsidR="00E137C3" w:rsidRPr="00686067" w:rsidRDefault="00E137C3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03845326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403845326"/>
          </w:p>
        </w:tc>
      </w:tr>
      <w:tr w:rsidR="00174F48" w:rsidRPr="00686067" w14:paraId="24C9D988" w14:textId="77777777" w:rsidTr="00E137C3">
        <w:trPr>
          <w:trHeight w:val="825"/>
        </w:trPr>
        <w:tc>
          <w:tcPr>
            <w:tcW w:w="566" w:type="dxa"/>
          </w:tcPr>
          <w:p w14:paraId="7A4703B0" w14:textId="4213F32A" w:rsidR="00174F48" w:rsidRPr="00686067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c</w:t>
            </w:r>
            <w:r w:rsidR="00174F48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5E17DA5B" w14:textId="77777777" w:rsidR="00E864F7" w:rsidRPr="00686067" w:rsidRDefault="00E864F7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686067">
              <w:rPr>
                <w:rFonts w:ascii="Times New Roman" w:hAnsi="Times New Roman" w:cs="Times New Roman"/>
              </w:rPr>
              <w:t>wydajność 0,75 m³/h</w:t>
            </w:r>
          </w:p>
          <w:p w14:paraId="116574D2" w14:textId="6C74A417" w:rsidR="00174F48" w:rsidRPr="00686067" w:rsidRDefault="00174F48" w:rsidP="00174F4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</w:tcPr>
          <w:p w14:paraId="7C3F55C1" w14:textId="20170B2C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8246974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2108246974"/>
          </w:p>
        </w:tc>
      </w:tr>
      <w:tr w:rsidR="00174F48" w:rsidRPr="00686067" w14:paraId="14C04D91" w14:textId="77777777" w:rsidTr="00E137C3">
        <w:trPr>
          <w:trHeight w:val="443"/>
        </w:trPr>
        <w:tc>
          <w:tcPr>
            <w:tcW w:w="566" w:type="dxa"/>
          </w:tcPr>
          <w:p w14:paraId="04580620" w14:textId="31CD4A2B" w:rsidR="00174F48" w:rsidRPr="00686067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</w:rPr>
              <w:t>d</w:t>
            </w:r>
            <w:r w:rsidR="00174F48" w:rsidRPr="00686067">
              <w:rPr>
                <w:rFonts w:ascii="Times New Roman" w:eastAsiaTheme="majorEastAsia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</w:tcPr>
          <w:p w14:paraId="0CD112AD" w14:textId="77777777" w:rsidR="00E864F7" w:rsidRPr="00686067" w:rsidRDefault="00E864F7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686067">
              <w:rPr>
                <w:rFonts w:ascii="Times New Roman" w:hAnsi="Times New Roman" w:cs="Times New Roman"/>
              </w:rPr>
              <w:t>zasilanie 80 W</w:t>
            </w:r>
          </w:p>
          <w:p w14:paraId="3FEFA143" w14:textId="51C7EF1B" w:rsidR="00174F48" w:rsidRPr="00686067" w:rsidRDefault="00174F48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</w:tcPr>
          <w:p w14:paraId="670A648C" w14:textId="46FB1387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517715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971517715"/>
          </w:p>
        </w:tc>
      </w:tr>
      <w:tr w:rsidR="00174F48" w:rsidRPr="00686067" w14:paraId="20E31755" w14:textId="77777777" w:rsidTr="00E137C3">
        <w:trPr>
          <w:trHeight w:val="825"/>
        </w:trPr>
        <w:tc>
          <w:tcPr>
            <w:tcW w:w="566" w:type="dxa"/>
          </w:tcPr>
          <w:p w14:paraId="56937761" w14:textId="2D282425" w:rsidR="00174F48" w:rsidRPr="00686067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e</w:t>
            </w:r>
            <w:r w:rsidR="00174F48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5D890F08" w14:textId="77777777" w:rsidR="00E864F7" w:rsidRPr="00686067" w:rsidRDefault="00E864F7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686067">
              <w:rPr>
                <w:rFonts w:ascii="Times New Roman" w:hAnsi="Times New Roman" w:cs="Times New Roman"/>
              </w:rPr>
              <w:t>kompatybilna z chłodnicą</w:t>
            </w:r>
          </w:p>
          <w:p w14:paraId="7257ACB0" w14:textId="7E2CB63F" w:rsidR="00174F48" w:rsidRPr="00686067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</w:tcPr>
          <w:p w14:paraId="2888BDB8" w14:textId="018E9D74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6777780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466777780"/>
          </w:p>
        </w:tc>
      </w:tr>
      <w:tr w:rsidR="00E137C3" w:rsidRPr="00686067" w14:paraId="658BFEF3" w14:textId="77777777" w:rsidTr="00E137C3">
        <w:trPr>
          <w:trHeight w:val="825"/>
        </w:trPr>
        <w:tc>
          <w:tcPr>
            <w:tcW w:w="566" w:type="dxa"/>
          </w:tcPr>
          <w:p w14:paraId="444804A9" w14:textId="667EF00A" w:rsidR="00E137C3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f)</w:t>
            </w:r>
          </w:p>
        </w:tc>
        <w:tc>
          <w:tcPr>
            <w:tcW w:w="3534" w:type="dxa"/>
          </w:tcPr>
          <w:p w14:paraId="19E79FE3" w14:textId="497D59E5" w:rsidR="00E137C3" w:rsidRPr="00686067" w:rsidRDefault="00E137C3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waga 6 kg</w:t>
            </w:r>
          </w:p>
        </w:tc>
        <w:tc>
          <w:tcPr>
            <w:tcW w:w="5515" w:type="dxa"/>
          </w:tcPr>
          <w:p w14:paraId="65ED8ECB" w14:textId="001CE2B2" w:rsidR="00E137C3" w:rsidRPr="00686067" w:rsidRDefault="00E137C3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999956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70999956"/>
          </w:p>
        </w:tc>
      </w:tr>
      <w:tr w:rsidR="00174F48" w:rsidRPr="00686067" w14:paraId="721AD224" w14:textId="77777777" w:rsidTr="00E137C3">
        <w:trPr>
          <w:trHeight w:val="825"/>
        </w:trPr>
        <w:tc>
          <w:tcPr>
            <w:tcW w:w="566" w:type="dxa"/>
          </w:tcPr>
          <w:p w14:paraId="5EA4EDAF" w14:textId="53290453" w:rsidR="00174F48" w:rsidRPr="00686067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g</w:t>
            </w:r>
            <w:r w:rsidR="00174F48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0C93813E" w14:textId="3100E067" w:rsidR="00E864F7" w:rsidRPr="00686067" w:rsidRDefault="00842462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686067">
              <w:rPr>
                <w:rFonts w:ascii="Times New Roman" w:hAnsi="Times New Roman" w:cs="Times New Roman"/>
              </w:rPr>
              <w:t>maksymalne wymiary WxHxD (</w:t>
            </w:r>
            <w:bookmarkStart w:id="4" w:name="_Hlk148687888"/>
            <w:r w:rsidR="00E864F7" w:rsidRPr="00686067">
              <w:rPr>
                <w:rFonts w:ascii="Times New Roman" w:eastAsia="Calibri" w:hAnsi="Times New Roman" w:cs="Times New Roman"/>
              </w:rPr>
              <w:t xml:space="preserve">145 </w:t>
            </w:r>
            <w:r w:rsidRPr="00686067">
              <w:rPr>
                <w:rFonts w:ascii="Times New Roman" w:eastAsia="Calibri" w:hAnsi="Times New Roman" w:cs="Times New Roman"/>
              </w:rPr>
              <w:t>x</w:t>
            </w:r>
            <w:r w:rsidR="00E864F7" w:rsidRPr="00686067">
              <w:rPr>
                <w:rFonts w:ascii="Times New Roman" w:eastAsia="Calibri" w:hAnsi="Times New Roman" w:cs="Times New Roman"/>
              </w:rPr>
              <w:t>315</w:t>
            </w:r>
            <w:r w:rsidRPr="00686067">
              <w:rPr>
                <w:rFonts w:ascii="Times New Roman" w:eastAsia="Calibri" w:hAnsi="Times New Roman" w:cs="Times New Roman"/>
              </w:rPr>
              <w:t>x</w:t>
            </w:r>
            <w:r w:rsidR="00E864F7" w:rsidRPr="00686067">
              <w:rPr>
                <w:rFonts w:ascii="Times New Roman" w:eastAsia="Calibri" w:hAnsi="Times New Roman" w:cs="Times New Roman"/>
              </w:rPr>
              <w:t>185</w:t>
            </w:r>
            <w:bookmarkEnd w:id="4"/>
            <w:r w:rsidR="00E864F7" w:rsidRPr="00686067">
              <w:rPr>
                <w:rFonts w:ascii="Times New Roman" w:eastAsia="Calibri" w:hAnsi="Times New Roman" w:cs="Times New Roman"/>
              </w:rPr>
              <w:t xml:space="preserve"> mm</w:t>
            </w:r>
            <w:r w:rsidRPr="00686067">
              <w:rPr>
                <w:rFonts w:ascii="Times New Roman" w:eastAsia="Calibri" w:hAnsi="Times New Roman" w:cs="Times New Roman"/>
              </w:rPr>
              <w:t>)</w:t>
            </w:r>
          </w:p>
          <w:p w14:paraId="783F4BF4" w14:textId="14588E1E" w:rsidR="00174F48" w:rsidRPr="00686067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</w:tcPr>
          <w:p w14:paraId="2F51D9BC" w14:textId="23C2D531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05223482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305223482"/>
          </w:p>
        </w:tc>
      </w:tr>
      <w:tr w:rsidR="000A752F" w:rsidRPr="00686067" w14:paraId="1CDFEABC" w14:textId="77777777" w:rsidTr="00E137C3">
        <w:trPr>
          <w:trHeight w:val="275"/>
        </w:trPr>
        <w:tc>
          <w:tcPr>
            <w:tcW w:w="566" w:type="dxa"/>
          </w:tcPr>
          <w:p w14:paraId="1CFF041A" w14:textId="359F07AC" w:rsidR="000A752F" w:rsidRPr="00686067" w:rsidRDefault="000A752F" w:rsidP="00417652">
            <w:pPr>
              <w:suppressAutoHyphens w:val="0"/>
              <w:jc w:val="both"/>
              <w:rPr>
                <w:rFonts w:ascii="Times New Roman" w:eastAsiaTheme="majorEastAsia" w:hAnsi="Times New Roman"/>
                <w:b/>
                <w:bCs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b/>
                <w:bCs/>
                <w:sz w:val="20"/>
                <w:szCs w:val="20"/>
                <w:lang w:val="cs-CZ"/>
              </w:rPr>
              <w:t>3.</w:t>
            </w:r>
          </w:p>
        </w:tc>
        <w:tc>
          <w:tcPr>
            <w:tcW w:w="9049" w:type="dxa"/>
            <w:gridSpan w:val="2"/>
          </w:tcPr>
          <w:p w14:paraId="6DEFA027" w14:textId="4794D607" w:rsidR="000A752F" w:rsidRPr="00686067" w:rsidRDefault="000A752F" w:rsidP="00B35F9C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Kontroler próżni</w:t>
            </w:r>
            <w:r w:rsidR="00B35F9C"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35F9C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o następujących parametrach </w:t>
            </w:r>
            <w:r w:rsidR="00B35F9C" w:rsidRPr="0068606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35F9C" w:rsidRPr="00686067">
              <w:rPr>
                <w:rFonts w:ascii="Times New Roman" w:hAnsi="Times New Roman"/>
                <w:bCs/>
                <w:sz w:val="20"/>
                <w:szCs w:val="20"/>
              </w:rPr>
              <w:t>(nie gorsze niż minimalne parametry wymagane przez Zamawiającego):</w:t>
            </w:r>
          </w:p>
        </w:tc>
      </w:tr>
      <w:tr w:rsidR="00174F48" w:rsidRPr="00686067" w14:paraId="5D8AD2A8" w14:textId="77777777" w:rsidTr="00E137C3">
        <w:trPr>
          <w:trHeight w:val="825"/>
        </w:trPr>
        <w:tc>
          <w:tcPr>
            <w:tcW w:w="566" w:type="dxa"/>
          </w:tcPr>
          <w:p w14:paraId="43CCED61" w14:textId="66A1681C" w:rsidR="00174F48" w:rsidRPr="00686067" w:rsidRDefault="000A752F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a)</w:t>
            </w:r>
          </w:p>
        </w:tc>
        <w:tc>
          <w:tcPr>
            <w:tcW w:w="3534" w:type="dxa"/>
          </w:tcPr>
          <w:p w14:paraId="5C39BCA6" w14:textId="6A792FF8" w:rsidR="00E864F7" w:rsidRPr="00686067" w:rsidRDefault="00E35659" w:rsidP="00E864F7">
            <w:pPr>
              <w:pStyle w:val="HTML-wstpniesformatowany"/>
              <w:rPr>
                <w:rFonts w:ascii="Times New Roman" w:hAnsi="Times New Roman" w:cs="Times New Roman"/>
              </w:rPr>
            </w:pPr>
            <w:bookmarkStart w:id="5" w:name="_Hlk148687983"/>
            <w:r w:rsidRPr="00686067">
              <w:rPr>
                <w:rFonts w:ascii="Times New Roman" w:hAnsi="Times New Roman" w:cs="Times New Roman"/>
              </w:rPr>
              <w:t>ł</w:t>
            </w:r>
            <w:r w:rsidR="00E864F7" w:rsidRPr="00686067">
              <w:rPr>
                <w:rFonts w:ascii="Times New Roman" w:hAnsi="Times New Roman" w:cs="Times New Roman"/>
              </w:rPr>
              <w:t>atwe zamocowanie na wale skraplacza nad parownikiem lub jako samodzielne urządzenie z podstawą obok urządzenia</w:t>
            </w:r>
          </w:p>
          <w:bookmarkEnd w:id="5"/>
          <w:p w14:paraId="27BB843F" w14:textId="4C9C4018" w:rsidR="00174F48" w:rsidRPr="00686067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</w:tcPr>
          <w:p w14:paraId="5FCD2ED7" w14:textId="0E610D34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3915923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543915923"/>
          </w:p>
        </w:tc>
      </w:tr>
      <w:tr w:rsidR="00174F48" w:rsidRPr="00686067" w14:paraId="02C7DA44" w14:textId="77777777" w:rsidTr="00E137C3">
        <w:trPr>
          <w:trHeight w:val="591"/>
        </w:trPr>
        <w:tc>
          <w:tcPr>
            <w:tcW w:w="566" w:type="dxa"/>
          </w:tcPr>
          <w:p w14:paraId="302C3709" w14:textId="500D35EC" w:rsidR="00174F48" w:rsidRPr="00686067" w:rsidRDefault="009901DC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b</w:t>
            </w:r>
            <w:r w:rsidR="00174F48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2B4827AB" w14:textId="2E2529D5" w:rsidR="00174F48" w:rsidRPr="00686067" w:rsidRDefault="00016B02" w:rsidP="00016B02">
            <w:pPr>
              <w:pStyle w:val="HTML-wstpniesformatowany"/>
              <w:rPr>
                <w:rFonts w:ascii="Times New Roman" w:hAnsi="Times New Roman" w:cs="Times New Roman"/>
              </w:rPr>
            </w:pPr>
            <w:bookmarkStart w:id="6" w:name="_Hlk148688771"/>
            <w:r w:rsidRPr="00686067">
              <w:rPr>
                <w:rFonts w:ascii="Times New Roman" w:hAnsi="Times New Roman" w:cs="Times New Roman"/>
              </w:rPr>
              <w:t>g</w:t>
            </w:r>
            <w:r w:rsidR="00E864F7" w:rsidRPr="00686067">
              <w:rPr>
                <w:rFonts w:ascii="Times New Roman" w:hAnsi="Times New Roman" w:cs="Times New Roman"/>
              </w:rPr>
              <w:t>órna granica  pomiaru: 1080/810 mbar/torr</w:t>
            </w:r>
            <w:bookmarkEnd w:id="6"/>
          </w:p>
        </w:tc>
        <w:tc>
          <w:tcPr>
            <w:tcW w:w="5515" w:type="dxa"/>
          </w:tcPr>
          <w:p w14:paraId="0A2684F8" w14:textId="76208D69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45012803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545012803"/>
          </w:p>
        </w:tc>
      </w:tr>
      <w:tr w:rsidR="00174F48" w:rsidRPr="00686067" w14:paraId="5EFFED9D" w14:textId="77777777" w:rsidTr="00E137C3">
        <w:trPr>
          <w:trHeight w:val="320"/>
        </w:trPr>
        <w:tc>
          <w:tcPr>
            <w:tcW w:w="566" w:type="dxa"/>
          </w:tcPr>
          <w:p w14:paraId="7A5C33FE" w14:textId="4CA62AAA" w:rsidR="00174F48" w:rsidRPr="00686067" w:rsidRDefault="009901DC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c</w:t>
            </w:r>
            <w:r w:rsidR="00174F48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3E437EC0" w14:textId="215DF4AA" w:rsidR="00174F48" w:rsidRPr="00686067" w:rsidRDefault="00E137C3" w:rsidP="00016B02">
            <w:pPr>
              <w:pStyle w:val="HTML-wstpniesformatowany"/>
              <w:rPr>
                <w:rFonts w:ascii="Times New Roman" w:hAnsi="Times New Roman" w:cs="Times New Roman"/>
              </w:rPr>
            </w:pPr>
            <w:bookmarkStart w:id="7" w:name="_Hlk148688862"/>
            <w:r w:rsidRPr="00686067">
              <w:rPr>
                <w:rFonts w:ascii="Times New Roman" w:hAnsi="Times New Roman" w:cs="Times New Roman"/>
              </w:rPr>
              <w:t>D</w:t>
            </w:r>
            <w:r w:rsidR="00E864F7" w:rsidRPr="00686067">
              <w:rPr>
                <w:rFonts w:ascii="Times New Roman" w:hAnsi="Times New Roman" w:cs="Times New Roman"/>
              </w:rPr>
              <w:t>okładność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="00E864F7" w:rsidRPr="00686067">
              <w:rPr>
                <w:rFonts w:ascii="Times New Roman" w:hAnsi="Times New Roman" w:cs="Times New Roman"/>
              </w:rPr>
              <w:t xml:space="preserve"> +</w:t>
            </w:r>
            <w:r w:rsidR="00AC0BC9" w:rsidRPr="00686067">
              <w:rPr>
                <w:rFonts w:ascii="Times New Roman" w:hAnsi="Times New Roman" w:cs="Times New Roman"/>
              </w:rPr>
              <w:t>/</w:t>
            </w:r>
            <w:r w:rsidR="00E864F7" w:rsidRPr="00686067">
              <w:rPr>
                <w:rFonts w:ascii="Times New Roman" w:hAnsi="Times New Roman" w:cs="Times New Roman"/>
              </w:rPr>
              <w:t>- 1 mbar</w:t>
            </w:r>
            <w:bookmarkEnd w:id="7"/>
          </w:p>
        </w:tc>
        <w:tc>
          <w:tcPr>
            <w:tcW w:w="5515" w:type="dxa"/>
          </w:tcPr>
          <w:p w14:paraId="3E625FBF" w14:textId="48A75040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64836061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864836061"/>
          </w:p>
        </w:tc>
      </w:tr>
      <w:tr w:rsidR="00174F48" w:rsidRPr="00686067" w14:paraId="5DD50C28" w14:textId="77777777" w:rsidTr="00E137C3">
        <w:trPr>
          <w:trHeight w:val="374"/>
        </w:trPr>
        <w:tc>
          <w:tcPr>
            <w:tcW w:w="566" w:type="dxa"/>
          </w:tcPr>
          <w:p w14:paraId="35888319" w14:textId="5A567AB1" w:rsidR="00174F48" w:rsidRPr="00686067" w:rsidRDefault="009901DC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d</w:t>
            </w:r>
            <w:r w:rsidR="00174F48"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511A17F1" w14:textId="63963130" w:rsidR="00174F48" w:rsidRPr="00686067" w:rsidRDefault="00016B02" w:rsidP="00174F4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_Hlk148688880"/>
            <w:r w:rsidRPr="00686067">
              <w:rPr>
                <w:rFonts w:ascii="Times New Roman" w:hAnsi="Times New Roman"/>
                <w:sz w:val="20"/>
                <w:szCs w:val="20"/>
              </w:rPr>
              <w:t>p</w:t>
            </w:r>
            <w:r w:rsidR="00E864F7" w:rsidRPr="00686067">
              <w:rPr>
                <w:rFonts w:ascii="Times New Roman" w:hAnsi="Times New Roman"/>
                <w:sz w:val="20"/>
                <w:szCs w:val="20"/>
              </w:rPr>
              <w:t>rzycisk ręcznego odpowietrzania</w:t>
            </w:r>
            <w:bookmarkEnd w:id="8"/>
          </w:p>
        </w:tc>
        <w:tc>
          <w:tcPr>
            <w:tcW w:w="5515" w:type="dxa"/>
          </w:tcPr>
          <w:p w14:paraId="71156BCA" w14:textId="421EC007" w:rsidR="00174F48" w:rsidRPr="00686067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9351485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39351485"/>
          </w:p>
        </w:tc>
      </w:tr>
      <w:tr w:rsidR="00E137C3" w:rsidRPr="00686067" w14:paraId="08D7E2CF" w14:textId="77777777" w:rsidTr="00E137C3">
        <w:trPr>
          <w:trHeight w:val="553"/>
        </w:trPr>
        <w:tc>
          <w:tcPr>
            <w:tcW w:w="566" w:type="dxa"/>
          </w:tcPr>
          <w:p w14:paraId="7D499511" w14:textId="4D83C49D" w:rsidR="00E137C3" w:rsidRPr="00686067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e</w:t>
            </w: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534" w:type="dxa"/>
          </w:tcPr>
          <w:p w14:paraId="0AE89FBF" w14:textId="382F3764" w:rsidR="00E137C3" w:rsidRPr="00686067" w:rsidRDefault="00E137C3" w:rsidP="00016B02">
            <w:pPr>
              <w:pStyle w:val="HTML-wstpniesformatowany"/>
              <w:rPr>
                <w:rFonts w:ascii="Times New Roman" w:hAnsi="Times New Roman" w:cs="Times New Roman"/>
              </w:rPr>
            </w:pPr>
            <w:bookmarkStart w:id="9" w:name="_Hlk148689000"/>
            <w:r w:rsidRPr="00686067">
              <w:rPr>
                <w:rFonts w:ascii="Times New Roman" w:hAnsi="Times New Roman"/>
              </w:rPr>
              <w:t>wielojęzyczna nawigacja w menu</w:t>
            </w:r>
            <w:bookmarkEnd w:id="9"/>
          </w:p>
        </w:tc>
        <w:tc>
          <w:tcPr>
            <w:tcW w:w="5515" w:type="dxa"/>
          </w:tcPr>
          <w:p w14:paraId="19450B86" w14:textId="78920290" w:rsidR="00E137C3" w:rsidRPr="00686067" w:rsidRDefault="00E137C3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562082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2562082"/>
          </w:p>
        </w:tc>
      </w:tr>
      <w:tr w:rsidR="00E137C3" w:rsidRPr="00686067" w14:paraId="10C35D8E" w14:textId="77777777" w:rsidTr="00E137C3">
        <w:trPr>
          <w:trHeight w:val="406"/>
        </w:trPr>
        <w:tc>
          <w:tcPr>
            <w:tcW w:w="566" w:type="dxa"/>
          </w:tcPr>
          <w:p w14:paraId="25F27E8D" w14:textId="2FFC7748" w:rsidR="00E137C3" w:rsidRPr="00686067" w:rsidRDefault="00E137C3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f</w:t>
            </w:r>
            <w:r w:rsidRPr="0068606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i)</w:t>
            </w:r>
          </w:p>
        </w:tc>
        <w:tc>
          <w:tcPr>
            <w:tcW w:w="3534" w:type="dxa"/>
          </w:tcPr>
          <w:p w14:paraId="62EDAE7A" w14:textId="2FA6DFDE" w:rsidR="00E137C3" w:rsidRPr="00686067" w:rsidRDefault="00E137C3" w:rsidP="00016B02">
            <w:pPr>
              <w:pStyle w:val="HTML-wstpniesformatowany"/>
              <w:rPr>
                <w:rFonts w:ascii="Times New Roman" w:hAnsi="Times New Roman" w:cs="Times New Roman"/>
              </w:rPr>
            </w:pPr>
            <w:bookmarkStart w:id="10" w:name="_Hlk148689069"/>
            <w:r w:rsidRPr="00686067">
              <w:rPr>
                <w:rFonts w:ascii="Times New Roman" w:hAnsi="Times New Roman"/>
              </w:rPr>
              <w:t xml:space="preserve">w komplecie ze zintegrowanym ceramicznym czujnikiem próżni, zaworem regulacyjnym i zaworem </w:t>
            </w:r>
            <w:r w:rsidRPr="00686067">
              <w:rPr>
                <w:rFonts w:ascii="Times New Roman" w:hAnsi="Times New Roman"/>
              </w:rPr>
              <w:lastRenderedPageBreak/>
              <w:t>odpowietrzającym, z zasilaczem ściennym, gotowy do użycia</w:t>
            </w:r>
            <w:bookmarkEnd w:id="10"/>
          </w:p>
        </w:tc>
        <w:tc>
          <w:tcPr>
            <w:tcW w:w="5515" w:type="dxa"/>
          </w:tcPr>
          <w:p w14:paraId="534B748E" w14:textId="6695A1DB" w:rsidR="00E137C3" w:rsidRPr="00686067" w:rsidRDefault="00E137C3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373583325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373583325"/>
          </w:p>
        </w:tc>
      </w:tr>
      <w:tr w:rsidR="00E137C3" w:rsidRPr="00686067" w14:paraId="11990397" w14:textId="77777777" w:rsidTr="00E137C3">
        <w:trPr>
          <w:trHeight w:val="423"/>
        </w:trPr>
        <w:tc>
          <w:tcPr>
            <w:tcW w:w="566" w:type="dxa"/>
          </w:tcPr>
          <w:p w14:paraId="531DBC80" w14:textId="6522BA94" w:rsidR="00E137C3" w:rsidRPr="00686067" w:rsidRDefault="00E137C3" w:rsidP="00E137C3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686067">
              <w:rPr>
                <w:rFonts w:ascii="Times New Roman" w:eastAsiaTheme="majorEastAsia" w:hAnsi="Times New Roman"/>
                <w:b/>
                <w:bCs/>
                <w:sz w:val="20"/>
                <w:szCs w:val="20"/>
                <w:lang w:val="cs-CZ"/>
              </w:rPr>
              <w:t>4.</w:t>
            </w:r>
          </w:p>
        </w:tc>
        <w:tc>
          <w:tcPr>
            <w:tcW w:w="3534" w:type="dxa"/>
          </w:tcPr>
          <w:p w14:paraId="36D56ECA" w14:textId="7CC2725D" w:rsidR="00E137C3" w:rsidRPr="00686067" w:rsidRDefault="00E137C3" w:rsidP="00E137C3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Wyposażenie dodatkowe:</w:t>
            </w:r>
          </w:p>
        </w:tc>
        <w:tc>
          <w:tcPr>
            <w:tcW w:w="5515" w:type="dxa"/>
          </w:tcPr>
          <w:p w14:paraId="350811A0" w14:textId="272A0D0A" w:rsidR="00E137C3" w:rsidRPr="00686067" w:rsidRDefault="00E137C3" w:rsidP="00E137C3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10268557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210268557"/>
          </w:p>
        </w:tc>
      </w:tr>
      <w:tr w:rsidR="00E137C3" w:rsidRPr="00686067" w14:paraId="506E1EFA" w14:textId="77777777" w:rsidTr="00E137C3">
        <w:trPr>
          <w:trHeight w:val="417"/>
        </w:trPr>
        <w:tc>
          <w:tcPr>
            <w:tcW w:w="566" w:type="dxa"/>
          </w:tcPr>
          <w:p w14:paraId="37FEEB44" w14:textId="036DC8EE" w:rsidR="00E137C3" w:rsidRPr="00686067" w:rsidRDefault="00E137C3" w:rsidP="00E137C3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4" w:type="dxa"/>
          </w:tcPr>
          <w:p w14:paraId="49946366" w14:textId="6E740DDB" w:rsidR="00E137C3" w:rsidRPr="00686067" w:rsidRDefault="00E137C3" w:rsidP="00E137C3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11" w:name="_Hlk148689294"/>
            <w:r w:rsidRPr="00686067">
              <w:rPr>
                <w:rFonts w:ascii="Times New Roman" w:hAnsi="Times New Roman"/>
                <w:sz w:val="20"/>
                <w:szCs w:val="20"/>
              </w:rPr>
              <w:t>Wąż do próżni i wody z modyfikowanego PCV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 xml:space="preserve"> mb</w:t>
            </w:r>
            <w:bookmarkEnd w:id="11"/>
          </w:p>
        </w:tc>
        <w:tc>
          <w:tcPr>
            <w:tcW w:w="5515" w:type="dxa"/>
          </w:tcPr>
          <w:p w14:paraId="5CB615C5" w14:textId="35960D15" w:rsidR="00E137C3" w:rsidRPr="00686067" w:rsidRDefault="00E137C3" w:rsidP="00E137C3">
            <w:pPr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3708"/>
        <w:gridCol w:w="5380"/>
      </w:tblGrid>
      <w:tr w:rsidR="001249CC" w:rsidRPr="00686067" w14:paraId="0AB9F587" w14:textId="77777777" w:rsidTr="00042AF6">
        <w:trPr>
          <w:trHeight w:val="458"/>
          <w:jc w:val="center"/>
        </w:trPr>
        <w:tc>
          <w:tcPr>
            <w:tcW w:w="546" w:type="dxa"/>
          </w:tcPr>
          <w:p w14:paraId="115F3164" w14:textId="5697C0AD" w:rsidR="001249CC" w:rsidRPr="00686067" w:rsidRDefault="009901D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1249CC"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88" w:type="dxa"/>
            <w:gridSpan w:val="2"/>
            <w:vAlign w:val="center"/>
          </w:tcPr>
          <w:p w14:paraId="0BF680DA" w14:textId="0E212042" w:rsidR="001249CC" w:rsidRPr="00686067" w:rsidRDefault="009901D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Termin, warunki dostawy oraz wymagane szkolenie</w:t>
            </w:r>
            <w:r w:rsidR="001249CC" w:rsidRPr="0068606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249CC" w:rsidRPr="00686067" w14:paraId="5BCAE4A9" w14:textId="77777777" w:rsidTr="00042AF6">
        <w:trPr>
          <w:trHeight w:val="561"/>
          <w:jc w:val="center"/>
        </w:trPr>
        <w:tc>
          <w:tcPr>
            <w:tcW w:w="546" w:type="dxa"/>
          </w:tcPr>
          <w:p w14:paraId="1B0CF6B7" w14:textId="77777777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08" w:type="dxa"/>
            <w:vAlign w:val="center"/>
          </w:tcPr>
          <w:p w14:paraId="3715F284" w14:textId="10DF8CF0" w:rsidR="001249CC" w:rsidRPr="00686067" w:rsidRDefault="009901DC" w:rsidP="009901DC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2" w:name="_Hlk148689355"/>
            <w:r w:rsidRPr="00686067">
              <w:rPr>
                <w:rFonts w:ascii="Times New Roman" w:hAnsi="Times New Roman"/>
                <w:sz w:val="20"/>
                <w:szCs w:val="20"/>
              </w:rPr>
              <w:t>d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431B41" w:rsidRPr="00686067">
              <w:rPr>
                <w:rFonts w:ascii="Times New Roman" w:hAnsi="Times New Roman"/>
                <w:sz w:val="20"/>
                <w:szCs w:val="20"/>
              </w:rPr>
              <w:t>6</w:t>
            </w:r>
            <w:r w:rsidR="00DE027F" w:rsidRPr="00686067">
              <w:rPr>
                <w:rFonts w:ascii="Times New Roman" w:hAnsi="Times New Roman"/>
                <w:sz w:val="20"/>
                <w:szCs w:val="20"/>
              </w:rPr>
              <w:t>3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 xml:space="preserve"> dni 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>od daty zawarcia umowy</w:t>
            </w:r>
            <w:bookmarkEnd w:id="12"/>
          </w:p>
          <w:p w14:paraId="600592D5" w14:textId="77777777" w:rsidR="00431B41" w:rsidRPr="00686067" w:rsidRDefault="00431B41" w:rsidP="00431B4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  <w:u w:val="single"/>
              </w:rPr>
              <w:t>Fakultatywnie: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18692" w14:textId="39D78716" w:rsidR="00431B41" w:rsidRPr="00686067" w:rsidRDefault="00291483" w:rsidP="00431B41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dostawy o 7 lub 14 lub 21 lub 28 (i więcej) dni</w:t>
            </w:r>
          </w:p>
        </w:tc>
        <w:tc>
          <w:tcPr>
            <w:tcW w:w="5380" w:type="dxa"/>
          </w:tcPr>
          <w:p w14:paraId="477482CE" w14:textId="6FADBBE8" w:rsidR="001249CC" w:rsidRPr="00686067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</w:t>
            </w:r>
            <w:r w:rsidR="00040D9B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  <w:permEnd w:id="1891524403"/>
          </w:p>
        </w:tc>
      </w:tr>
      <w:tr w:rsidR="001249CC" w:rsidRPr="00686067" w14:paraId="454AB6EF" w14:textId="77777777" w:rsidTr="00042AF6">
        <w:trPr>
          <w:jc w:val="center"/>
        </w:trPr>
        <w:tc>
          <w:tcPr>
            <w:tcW w:w="546" w:type="dxa"/>
          </w:tcPr>
          <w:p w14:paraId="11B320B5" w14:textId="77777777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08" w:type="dxa"/>
            <w:vAlign w:val="center"/>
          </w:tcPr>
          <w:p w14:paraId="1FFA7627" w14:textId="533DDA35" w:rsidR="001249CC" w:rsidRPr="00686067" w:rsidRDefault="005151C0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p</w:t>
            </w:r>
            <w:r w:rsidR="009901DC" w:rsidRPr="00686067">
              <w:rPr>
                <w:rFonts w:ascii="Times New Roman" w:hAnsi="Times New Roman"/>
                <w:sz w:val="20"/>
                <w:szCs w:val="20"/>
              </w:rPr>
              <w:t>rzedmiot zamówienia obejmuje dostawę do wskazanego pomieszczenia w siedzibie Zamawiającego, na koszt i ryzyko Wykonawcy, jego montaż i uruchomienie oraz przeszkolenie użytkowników w zakresie jego eksploatacji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14:paraId="66938B0F" w14:textId="122E179B" w:rsidR="001249CC" w:rsidRPr="00686067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710483043"/>
          </w:p>
        </w:tc>
      </w:tr>
      <w:tr w:rsidR="001249CC" w:rsidRPr="00686067" w14:paraId="398627FA" w14:textId="77777777" w:rsidTr="00042AF6">
        <w:trPr>
          <w:trHeight w:val="448"/>
          <w:jc w:val="center"/>
        </w:trPr>
        <w:tc>
          <w:tcPr>
            <w:tcW w:w="546" w:type="dxa"/>
          </w:tcPr>
          <w:p w14:paraId="5E58CBA9" w14:textId="7F5BC18C" w:rsidR="001249CC" w:rsidRPr="00686067" w:rsidRDefault="009901D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174F48"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88" w:type="dxa"/>
            <w:gridSpan w:val="2"/>
            <w:vAlign w:val="center"/>
          </w:tcPr>
          <w:p w14:paraId="0F89EE43" w14:textId="77777777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1249CC" w:rsidRPr="00686067" w14:paraId="7918C706" w14:textId="77777777" w:rsidTr="00042AF6">
        <w:trPr>
          <w:jc w:val="center"/>
        </w:trPr>
        <w:tc>
          <w:tcPr>
            <w:tcW w:w="546" w:type="dxa"/>
          </w:tcPr>
          <w:p w14:paraId="6AB87F07" w14:textId="77777777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08" w:type="dxa"/>
          </w:tcPr>
          <w:p w14:paraId="42EE2E3F" w14:textId="48556714" w:rsidR="001249CC" w:rsidRPr="00686067" w:rsidRDefault="009901DC" w:rsidP="008E1AF8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m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>inimalny okres gwarancji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3" w:name="_Hlk148689550"/>
            <w:r w:rsidR="008E1AF8" w:rsidRPr="00686067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2F17B3">
              <w:rPr>
                <w:rFonts w:ascii="Times New Roman" w:hAnsi="Times New Roman"/>
                <w:sz w:val="20"/>
                <w:szCs w:val="20"/>
              </w:rPr>
              <w:t xml:space="preserve">rotacyjną 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 xml:space="preserve">wyparkę </w:t>
            </w:r>
            <w:r w:rsidR="002F17B3">
              <w:rPr>
                <w:rFonts w:ascii="Times New Roman" w:hAnsi="Times New Roman"/>
                <w:sz w:val="20"/>
                <w:szCs w:val="20"/>
              </w:rPr>
              <w:t xml:space="preserve">próżniową 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>z łaźnią</w:t>
            </w:r>
            <w:r w:rsidR="00556733" w:rsidRPr="00686067">
              <w:rPr>
                <w:rFonts w:ascii="Times New Roman" w:hAnsi="Times New Roman"/>
                <w:sz w:val="20"/>
                <w:szCs w:val="20"/>
              </w:rPr>
              <w:t xml:space="preserve"> wodno- olejową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>36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 xml:space="preserve"> miesięcy, od da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 xml:space="preserve">ty podpisania 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 xml:space="preserve">bezusterkowego 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>protokołu odbioru</w:t>
            </w:r>
            <w:bookmarkEnd w:id="13"/>
          </w:p>
        </w:tc>
        <w:tc>
          <w:tcPr>
            <w:tcW w:w="5380" w:type="dxa"/>
          </w:tcPr>
          <w:p w14:paraId="467106A5" w14:textId="0376F0EF" w:rsidR="001249CC" w:rsidRPr="00686067" w:rsidRDefault="001249CC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040D9B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permEnd w:id="343876607"/>
          </w:p>
        </w:tc>
      </w:tr>
      <w:tr w:rsidR="008E1AF8" w:rsidRPr="00686067" w14:paraId="12DA9B93" w14:textId="77777777" w:rsidTr="00042AF6">
        <w:trPr>
          <w:jc w:val="center"/>
        </w:trPr>
        <w:tc>
          <w:tcPr>
            <w:tcW w:w="546" w:type="dxa"/>
          </w:tcPr>
          <w:p w14:paraId="73853393" w14:textId="11BDFA45" w:rsidR="008E1AF8" w:rsidRPr="00686067" w:rsidRDefault="008E1AF8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08" w:type="dxa"/>
          </w:tcPr>
          <w:p w14:paraId="58189400" w14:textId="552EADFF" w:rsidR="008E1AF8" w:rsidRPr="00686067" w:rsidRDefault="009901DC" w:rsidP="00DA0C8F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14" w:name="_Hlk148689573"/>
            <w:r w:rsidRPr="00686067">
              <w:rPr>
                <w:rFonts w:ascii="Times New Roman" w:hAnsi="Times New Roman"/>
                <w:sz w:val="20"/>
                <w:szCs w:val="20"/>
              </w:rPr>
              <w:t>m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>inimalny okres gwarancji na system próżniowy: 24 miesi</w:t>
            </w:r>
            <w:r w:rsidR="00DA0C8F" w:rsidRPr="00686067">
              <w:rPr>
                <w:rFonts w:ascii="Times New Roman" w:hAnsi="Times New Roman"/>
                <w:sz w:val="20"/>
                <w:szCs w:val="20"/>
              </w:rPr>
              <w:t>ące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>, od daty podpisania</w:t>
            </w:r>
            <w:r w:rsidRPr="00686067">
              <w:rPr>
                <w:rFonts w:ascii="Times New Roman" w:hAnsi="Times New Roman"/>
                <w:sz w:val="20"/>
                <w:szCs w:val="20"/>
              </w:rPr>
              <w:t xml:space="preserve"> bezusterkowego</w:t>
            </w:r>
            <w:r w:rsidR="008E1AF8" w:rsidRPr="00686067">
              <w:rPr>
                <w:rFonts w:ascii="Times New Roman" w:hAnsi="Times New Roman"/>
                <w:sz w:val="20"/>
                <w:szCs w:val="20"/>
              </w:rPr>
              <w:t xml:space="preserve"> protokołu odbioru</w:t>
            </w:r>
            <w:bookmarkEnd w:id="14"/>
          </w:p>
        </w:tc>
        <w:tc>
          <w:tcPr>
            <w:tcW w:w="5380" w:type="dxa"/>
          </w:tcPr>
          <w:p w14:paraId="41F298BE" w14:textId="59069CBA" w:rsidR="008E1AF8" w:rsidRPr="00686067" w:rsidRDefault="00B445B9" w:rsidP="00A9534D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79856332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79856332"/>
          </w:p>
        </w:tc>
      </w:tr>
      <w:tr w:rsidR="001249CC" w:rsidRPr="00686067" w14:paraId="09C332B4" w14:textId="77777777" w:rsidTr="00042AF6">
        <w:trPr>
          <w:jc w:val="center"/>
        </w:trPr>
        <w:tc>
          <w:tcPr>
            <w:tcW w:w="546" w:type="dxa"/>
          </w:tcPr>
          <w:p w14:paraId="46981E46" w14:textId="33735930" w:rsidR="001249CC" w:rsidRPr="00686067" w:rsidRDefault="004B15CA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174F48" w:rsidRPr="0068606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88" w:type="dxa"/>
            <w:gridSpan w:val="2"/>
            <w:vAlign w:val="center"/>
          </w:tcPr>
          <w:p w14:paraId="54CE4F40" w14:textId="77777777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1249CC" w:rsidRPr="00686067" w14:paraId="5F0E1381" w14:textId="77777777" w:rsidTr="00042AF6">
        <w:trPr>
          <w:jc w:val="center"/>
        </w:trPr>
        <w:tc>
          <w:tcPr>
            <w:tcW w:w="546" w:type="dxa"/>
          </w:tcPr>
          <w:p w14:paraId="207CDED0" w14:textId="77777777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08" w:type="dxa"/>
            <w:vAlign w:val="center"/>
          </w:tcPr>
          <w:p w14:paraId="717C869C" w14:textId="5FD60B25" w:rsidR="001249CC" w:rsidRPr="00686067" w:rsidRDefault="00EF2110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c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>zas reakcji serwisu w okresie gwarancyjnym maksymalnie 72 godzin od zgłoszenia.</w:t>
            </w:r>
          </w:p>
        </w:tc>
        <w:tc>
          <w:tcPr>
            <w:tcW w:w="5380" w:type="dxa"/>
          </w:tcPr>
          <w:p w14:paraId="5144FF97" w14:textId="37BBAD43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040D9B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permEnd w:id="1748007756"/>
          </w:p>
        </w:tc>
      </w:tr>
      <w:tr w:rsidR="001249CC" w:rsidRPr="00686067" w14:paraId="75513D55" w14:textId="77777777" w:rsidTr="00042AF6">
        <w:trPr>
          <w:jc w:val="center"/>
        </w:trPr>
        <w:tc>
          <w:tcPr>
            <w:tcW w:w="546" w:type="dxa"/>
          </w:tcPr>
          <w:p w14:paraId="0EBE3F84" w14:textId="2CE838B5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08" w:type="dxa"/>
            <w:vAlign w:val="center"/>
          </w:tcPr>
          <w:p w14:paraId="3397627A" w14:textId="29E8A22D" w:rsidR="001249CC" w:rsidRPr="00686067" w:rsidRDefault="00EF2110" w:rsidP="003F4F87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86067">
              <w:rPr>
                <w:rFonts w:ascii="Times New Roman" w:hAnsi="Times New Roman"/>
                <w:sz w:val="20"/>
                <w:szCs w:val="20"/>
              </w:rPr>
              <w:t>m</w:t>
            </w:r>
            <w:r w:rsidR="001249CC" w:rsidRPr="00686067">
              <w:rPr>
                <w:rFonts w:ascii="Times New Roman" w:hAnsi="Times New Roman"/>
                <w:sz w:val="20"/>
                <w:szCs w:val="20"/>
              </w:rPr>
              <w:t>aksymalny czas naprawy: 14 dni roboczych od momentu zgłoszenia.</w:t>
            </w:r>
          </w:p>
        </w:tc>
        <w:tc>
          <w:tcPr>
            <w:tcW w:w="5380" w:type="dxa"/>
          </w:tcPr>
          <w:p w14:paraId="51A9ACA6" w14:textId="2864AD54" w:rsidR="001249CC" w:rsidRPr="00686067" w:rsidRDefault="001249CC" w:rsidP="00A9534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4130383" w:edGrp="everyone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040D9B"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permEnd w:id="624130383"/>
            <w:r w:rsidRPr="0068606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14:paraId="1B05E403" w14:textId="77777777" w:rsidR="00B617F3" w:rsidRPr="00E35659" w:rsidRDefault="00B617F3" w:rsidP="00A9534D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C0905E1" w14:textId="77777777" w:rsidR="00644522" w:rsidRPr="00E35659" w:rsidRDefault="00C34FCC" w:rsidP="00A9534D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E35659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E35659">
        <w:rPr>
          <w:rFonts w:ascii="Times New Roman" w:hAnsi="Times New Roman"/>
          <w:b/>
          <w:sz w:val="22"/>
          <w:szCs w:val="22"/>
        </w:rPr>
        <w:tab/>
      </w:r>
      <w:r w:rsidRPr="00E35659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E35659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E35659">
        <w:rPr>
          <w:rFonts w:ascii="Times New Roman" w:hAnsi="Times New Roman"/>
          <w:b/>
          <w:sz w:val="22"/>
          <w:szCs w:val="22"/>
        </w:rPr>
        <w:t> </w:t>
      </w:r>
      <w:r w:rsidR="00B617F3" w:rsidRPr="00E35659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E35659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E35659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E35659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64DD1B3F" w:rsidR="00FE0B3D" w:rsidRPr="00E35659" w:rsidRDefault="00FE0B3D" w:rsidP="0068606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66730957" w:edGrp="everyone"/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6C57C6E" w:rsidR="00FE0B3D" w:rsidRPr="00E35659" w:rsidRDefault="00FE0B3D" w:rsidP="0068606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ermStart w:id="546116739" w:edGrp="everyone"/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E35659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E5CC6" w:rsidRPr="00E35659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6E02A6CA" w:rsidR="00FE0B3D" w:rsidRPr="00E35659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……………………..……</w:t>
            </w:r>
          </w:p>
        </w:tc>
        <w:tc>
          <w:tcPr>
            <w:tcW w:w="1552" w:type="dxa"/>
            <w:vAlign w:val="bottom"/>
          </w:tcPr>
          <w:p w14:paraId="252211C5" w14:textId="6D7FDA03" w:rsidR="00FE0B3D" w:rsidRPr="00E35659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….………</w:t>
            </w:r>
          </w:p>
        </w:tc>
        <w:tc>
          <w:tcPr>
            <w:tcW w:w="4366" w:type="dxa"/>
            <w:vAlign w:val="bottom"/>
          </w:tcPr>
          <w:p w14:paraId="271089A3" w14:textId="1C59860C" w:rsidR="00FE0B3D" w:rsidRPr="00E35659" w:rsidRDefault="00FE0B3D" w:rsidP="00A9534D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659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</w:t>
            </w:r>
          </w:p>
        </w:tc>
      </w:tr>
      <w:tr w:rsidR="006E0838" w:rsidRPr="00E35659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E35659" w:rsidRDefault="00FE0B3D" w:rsidP="00A9534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35659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E35659" w:rsidRDefault="00FE0B3D" w:rsidP="00A9534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35659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E35659" w:rsidRDefault="00FE0B3D" w:rsidP="00A9534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35659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EB2A5C0" w14:textId="77777777" w:rsidR="00FE0B3D" w:rsidRPr="00E35659" w:rsidRDefault="00FE0B3D" w:rsidP="00A9534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35659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2C5BCBC9" w14:textId="77777777" w:rsidR="008D32B4" w:rsidRPr="00E35659" w:rsidRDefault="008D32B4" w:rsidP="00A9534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E35659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8F01" w14:textId="77777777" w:rsidR="00EB6655" w:rsidRDefault="00EB6655" w:rsidP="00ED1BDF">
      <w:r>
        <w:separator/>
      </w:r>
    </w:p>
  </w:endnote>
  <w:endnote w:type="continuationSeparator" w:id="0">
    <w:p w14:paraId="2486FB79" w14:textId="77777777" w:rsidR="00EB6655" w:rsidRDefault="00EB665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DA0C8F">
      <w:rPr>
        <w:rFonts w:ascii="Times New Roman" w:hAnsi="Times New Roman"/>
        <w:noProof/>
        <w:sz w:val="20"/>
        <w:szCs w:val="20"/>
      </w:rPr>
      <w:t>5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EE420E">
      <w:rPr>
        <w:rFonts w:ascii="Times New Roman" w:hAnsi="Times New Roman"/>
        <w:noProof/>
        <w:sz w:val="20"/>
        <w:szCs w:val="20"/>
      </w:rPr>
      <w:fldChar w:fldCharType="begin"/>
    </w:r>
    <w:r w:rsidR="00EE420E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EE420E">
      <w:rPr>
        <w:rFonts w:ascii="Times New Roman" w:hAnsi="Times New Roman"/>
        <w:noProof/>
        <w:sz w:val="20"/>
        <w:szCs w:val="20"/>
      </w:rPr>
      <w:fldChar w:fldCharType="separate"/>
    </w:r>
    <w:r w:rsidR="00DA0C8F">
      <w:rPr>
        <w:rFonts w:ascii="Times New Roman" w:hAnsi="Times New Roman"/>
        <w:noProof/>
        <w:sz w:val="20"/>
        <w:szCs w:val="20"/>
      </w:rPr>
      <w:t>5</w:t>
    </w:r>
    <w:r w:rsidR="00EE420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3045" w14:textId="77777777" w:rsidR="00EB6655" w:rsidRDefault="00EB6655" w:rsidP="00ED1BDF">
      <w:r>
        <w:separator/>
      </w:r>
    </w:p>
  </w:footnote>
  <w:footnote w:type="continuationSeparator" w:id="0">
    <w:p w14:paraId="22D8D3E7" w14:textId="77777777" w:rsidR="00EB6655" w:rsidRDefault="00EB665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851"/>
      <w:gridCol w:w="3849"/>
    </w:tblGrid>
    <w:tr w:rsidR="00803F2B" w:rsidRPr="00D43EBF" w14:paraId="76A90643" w14:textId="77777777" w:rsidTr="00803F2B">
      <w:tc>
        <w:tcPr>
          <w:tcW w:w="4678" w:type="dxa"/>
        </w:tcPr>
        <w:p w14:paraId="7DD2C5DA" w14:textId="77777777" w:rsidR="00803F2B" w:rsidRPr="00D43EBF" w:rsidRDefault="00803F2B" w:rsidP="00803F2B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D43EBF">
            <w:rPr>
              <w:rFonts w:ascii="Times New Roman" w:hAnsi="Times New Roman"/>
              <w:sz w:val="20"/>
              <w:szCs w:val="20"/>
            </w:rPr>
            <w:t>Załącznik Nr 3B do SWZ</w:t>
          </w:r>
          <w:r w:rsidRPr="00D43EBF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 xml:space="preserve"> – Tabela zgodności</w:t>
          </w:r>
          <w:r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>-</w:t>
          </w:r>
          <w:r w:rsidRPr="004279A9">
            <w:rPr>
              <w:rFonts w:ascii="Times New Roman" w:hAnsi="Times New Roman"/>
              <w:kern w:val="3"/>
              <w:sz w:val="20"/>
              <w:szCs w:val="20"/>
              <w:lang w:eastAsia="pl-PL"/>
            </w:rPr>
            <w:t>Część 2</w:t>
          </w:r>
        </w:p>
      </w:tc>
      <w:tc>
        <w:tcPr>
          <w:tcW w:w="851" w:type="dxa"/>
        </w:tcPr>
        <w:p w14:paraId="19FD374E" w14:textId="77777777" w:rsidR="00803F2B" w:rsidRPr="00D43EBF" w:rsidRDefault="00803F2B" w:rsidP="00803F2B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223F6F99" w14:textId="124775F9" w:rsidR="00803F2B" w:rsidRPr="00D43EBF" w:rsidRDefault="00803F2B" w:rsidP="00803F2B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D43EBF">
            <w:rPr>
              <w:rFonts w:ascii="Times New Roman" w:hAnsi="Times New Roman"/>
              <w:sz w:val="20"/>
              <w:szCs w:val="20"/>
            </w:rPr>
            <w:t xml:space="preserve">Znak sprawy: </w:t>
          </w:r>
          <w:r w:rsidRPr="00D43EBF">
            <w:rPr>
              <w:rFonts w:ascii="Times New Roman" w:hAnsi="Times New Roman"/>
              <w:b/>
              <w:bCs/>
              <w:sz w:val="20"/>
              <w:szCs w:val="20"/>
            </w:rPr>
            <w:t>ZP-2401-</w:t>
          </w:r>
          <w:r>
            <w:rPr>
              <w:rFonts w:ascii="Times New Roman" w:hAnsi="Times New Roman"/>
              <w:b/>
              <w:bCs/>
              <w:sz w:val="20"/>
              <w:szCs w:val="20"/>
            </w:rPr>
            <w:t>10/23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C2B"/>
    <w:multiLevelType w:val="hybridMultilevel"/>
    <w:tmpl w:val="4A82B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02F5"/>
    <w:multiLevelType w:val="hybridMultilevel"/>
    <w:tmpl w:val="9952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B7D6D84"/>
    <w:multiLevelType w:val="hybridMultilevel"/>
    <w:tmpl w:val="8892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A9E"/>
    <w:multiLevelType w:val="multilevel"/>
    <w:tmpl w:val="B7B0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2795E50"/>
    <w:multiLevelType w:val="hybridMultilevel"/>
    <w:tmpl w:val="D3144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3EC"/>
    <w:multiLevelType w:val="hybridMultilevel"/>
    <w:tmpl w:val="8EE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2A8F6072"/>
    <w:multiLevelType w:val="hybridMultilevel"/>
    <w:tmpl w:val="49F81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CC1292"/>
    <w:multiLevelType w:val="hybridMultilevel"/>
    <w:tmpl w:val="62B2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8A40DC"/>
    <w:multiLevelType w:val="multilevel"/>
    <w:tmpl w:val="8D683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1A63E34"/>
    <w:multiLevelType w:val="hybridMultilevel"/>
    <w:tmpl w:val="49F81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10E7"/>
    <w:multiLevelType w:val="hybridMultilevel"/>
    <w:tmpl w:val="2B70ADA2"/>
    <w:lvl w:ilvl="0" w:tplc="A93E2F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47CBA"/>
    <w:multiLevelType w:val="hybridMultilevel"/>
    <w:tmpl w:val="202E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1753"/>
    <w:multiLevelType w:val="hybridMultilevel"/>
    <w:tmpl w:val="86D63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2CC0"/>
    <w:multiLevelType w:val="hybridMultilevel"/>
    <w:tmpl w:val="0E4A99A8"/>
    <w:lvl w:ilvl="0" w:tplc="89482E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693413753">
    <w:abstractNumId w:val="7"/>
  </w:num>
  <w:num w:numId="2" w16cid:durableId="547031891">
    <w:abstractNumId w:val="16"/>
  </w:num>
  <w:num w:numId="3" w16cid:durableId="1742412286">
    <w:abstractNumId w:val="16"/>
    <w:lvlOverride w:ilvl="0">
      <w:startOverride w:val="1"/>
    </w:lvlOverride>
  </w:num>
  <w:num w:numId="4" w16cid:durableId="957489005">
    <w:abstractNumId w:val="9"/>
  </w:num>
  <w:num w:numId="5" w16cid:durableId="688989195">
    <w:abstractNumId w:val="11"/>
  </w:num>
  <w:num w:numId="6" w16cid:durableId="1758862477">
    <w:abstractNumId w:val="20"/>
  </w:num>
  <w:num w:numId="7" w16cid:durableId="893656251">
    <w:abstractNumId w:val="2"/>
  </w:num>
  <w:num w:numId="8" w16cid:durableId="422533518">
    <w:abstractNumId w:val="18"/>
  </w:num>
  <w:num w:numId="9" w16cid:durableId="2100826360">
    <w:abstractNumId w:val="18"/>
  </w:num>
  <w:num w:numId="10" w16cid:durableId="2099255068">
    <w:abstractNumId w:val="10"/>
  </w:num>
  <w:num w:numId="11" w16cid:durableId="1536843087">
    <w:abstractNumId w:val="3"/>
  </w:num>
  <w:num w:numId="12" w16cid:durableId="414595549">
    <w:abstractNumId w:val="0"/>
  </w:num>
  <w:num w:numId="13" w16cid:durableId="1022706528">
    <w:abstractNumId w:val="15"/>
  </w:num>
  <w:num w:numId="14" w16cid:durableId="493031764">
    <w:abstractNumId w:val="17"/>
  </w:num>
  <w:num w:numId="15" w16cid:durableId="1728600288">
    <w:abstractNumId w:val="5"/>
  </w:num>
  <w:num w:numId="16" w16cid:durableId="1518544148">
    <w:abstractNumId w:val="6"/>
  </w:num>
  <w:num w:numId="17" w16cid:durableId="1745909151">
    <w:abstractNumId w:val="1"/>
  </w:num>
  <w:num w:numId="18" w16cid:durableId="1982034313">
    <w:abstractNumId w:val="14"/>
  </w:num>
  <w:num w:numId="19" w16cid:durableId="1752656218">
    <w:abstractNumId w:val="12"/>
  </w:num>
  <w:num w:numId="20" w16cid:durableId="2014063151">
    <w:abstractNumId w:val="4"/>
  </w:num>
  <w:num w:numId="21" w16cid:durableId="1656567808">
    <w:abstractNumId w:val="13"/>
  </w:num>
  <w:num w:numId="22" w16cid:durableId="902566057">
    <w:abstractNumId w:val="8"/>
  </w:num>
  <w:num w:numId="23" w16cid:durableId="1818296642">
    <w:abstractNumId w:val="19"/>
  </w:num>
  <w:num w:numId="24" w16cid:durableId="18869403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16B02"/>
    <w:rsid w:val="00040D9B"/>
    <w:rsid w:val="000412CF"/>
    <w:rsid w:val="0004299E"/>
    <w:rsid w:val="00042AF6"/>
    <w:rsid w:val="00045AA8"/>
    <w:rsid w:val="00053C6F"/>
    <w:rsid w:val="0006562E"/>
    <w:rsid w:val="00082BE0"/>
    <w:rsid w:val="00090218"/>
    <w:rsid w:val="00094558"/>
    <w:rsid w:val="000A2FB3"/>
    <w:rsid w:val="000A752F"/>
    <w:rsid w:val="000D6D17"/>
    <w:rsid w:val="000E421D"/>
    <w:rsid w:val="000E5CC6"/>
    <w:rsid w:val="000F1E29"/>
    <w:rsid w:val="001123DB"/>
    <w:rsid w:val="001249CC"/>
    <w:rsid w:val="00132A6F"/>
    <w:rsid w:val="00132E2A"/>
    <w:rsid w:val="00145714"/>
    <w:rsid w:val="0017181F"/>
    <w:rsid w:val="00174F48"/>
    <w:rsid w:val="001816D0"/>
    <w:rsid w:val="00181C35"/>
    <w:rsid w:val="00183F84"/>
    <w:rsid w:val="001935EB"/>
    <w:rsid w:val="00195319"/>
    <w:rsid w:val="0019580A"/>
    <w:rsid w:val="00195E2E"/>
    <w:rsid w:val="00197A7F"/>
    <w:rsid w:val="001A0BEC"/>
    <w:rsid w:val="001A6786"/>
    <w:rsid w:val="001B1061"/>
    <w:rsid w:val="001B33F1"/>
    <w:rsid w:val="001D0767"/>
    <w:rsid w:val="001E23D4"/>
    <w:rsid w:val="001F24DE"/>
    <w:rsid w:val="00211D9A"/>
    <w:rsid w:val="002135F9"/>
    <w:rsid w:val="002167DE"/>
    <w:rsid w:val="00217848"/>
    <w:rsid w:val="00233240"/>
    <w:rsid w:val="0024797A"/>
    <w:rsid w:val="00265094"/>
    <w:rsid w:val="00275611"/>
    <w:rsid w:val="002872D4"/>
    <w:rsid w:val="00291483"/>
    <w:rsid w:val="00291671"/>
    <w:rsid w:val="0029267D"/>
    <w:rsid w:val="002A53E1"/>
    <w:rsid w:val="002B1441"/>
    <w:rsid w:val="002B2759"/>
    <w:rsid w:val="002B2A64"/>
    <w:rsid w:val="002C38E5"/>
    <w:rsid w:val="002C5C76"/>
    <w:rsid w:val="002C783B"/>
    <w:rsid w:val="002E32DD"/>
    <w:rsid w:val="002E6004"/>
    <w:rsid w:val="002E7024"/>
    <w:rsid w:val="002F17B3"/>
    <w:rsid w:val="002F20D9"/>
    <w:rsid w:val="00312B04"/>
    <w:rsid w:val="003139BE"/>
    <w:rsid w:val="00316F4C"/>
    <w:rsid w:val="00330377"/>
    <w:rsid w:val="003325D0"/>
    <w:rsid w:val="00365D9A"/>
    <w:rsid w:val="00371932"/>
    <w:rsid w:val="00372F89"/>
    <w:rsid w:val="003852F2"/>
    <w:rsid w:val="003856F3"/>
    <w:rsid w:val="00395738"/>
    <w:rsid w:val="003C55BD"/>
    <w:rsid w:val="003D1A07"/>
    <w:rsid w:val="003D3D73"/>
    <w:rsid w:val="003E30CA"/>
    <w:rsid w:val="003F4F87"/>
    <w:rsid w:val="00400B4B"/>
    <w:rsid w:val="0040207E"/>
    <w:rsid w:val="00402979"/>
    <w:rsid w:val="00405B3A"/>
    <w:rsid w:val="00410A90"/>
    <w:rsid w:val="00411149"/>
    <w:rsid w:val="00413B7C"/>
    <w:rsid w:val="004170CA"/>
    <w:rsid w:val="00417652"/>
    <w:rsid w:val="0042131D"/>
    <w:rsid w:val="004301AB"/>
    <w:rsid w:val="00431B41"/>
    <w:rsid w:val="004366C0"/>
    <w:rsid w:val="004371FF"/>
    <w:rsid w:val="004748B2"/>
    <w:rsid w:val="004768FE"/>
    <w:rsid w:val="004812AF"/>
    <w:rsid w:val="00485D2F"/>
    <w:rsid w:val="004875BB"/>
    <w:rsid w:val="004B15CA"/>
    <w:rsid w:val="004B5D42"/>
    <w:rsid w:val="004C5B8F"/>
    <w:rsid w:val="004D25AE"/>
    <w:rsid w:val="004D682E"/>
    <w:rsid w:val="004E3DCB"/>
    <w:rsid w:val="004E4C7A"/>
    <w:rsid w:val="004F0FD4"/>
    <w:rsid w:val="005151C0"/>
    <w:rsid w:val="005278F8"/>
    <w:rsid w:val="005305C3"/>
    <w:rsid w:val="00533C1E"/>
    <w:rsid w:val="00545A81"/>
    <w:rsid w:val="00556733"/>
    <w:rsid w:val="00560E0F"/>
    <w:rsid w:val="00562E34"/>
    <w:rsid w:val="0056336F"/>
    <w:rsid w:val="00570EE3"/>
    <w:rsid w:val="005730D3"/>
    <w:rsid w:val="005754D9"/>
    <w:rsid w:val="00576084"/>
    <w:rsid w:val="00576813"/>
    <w:rsid w:val="005B76BE"/>
    <w:rsid w:val="005F277A"/>
    <w:rsid w:val="00605476"/>
    <w:rsid w:val="00605CE4"/>
    <w:rsid w:val="00611BA8"/>
    <w:rsid w:val="00615D72"/>
    <w:rsid w:val="00622FD4"/>
    <w:rsid w:val="00631B0D"/>
    <w:rsid w:val="00631B2E"/>
    <w:rsid w:val="00636503"/>
    <w:rsid w:val="00641E01"/>
    <w:rsid w:val="00644522"/>
    <w:rsid w:val="006446AE"/>
    <w:rsid w:val="006474D9"/>
    <w:rsid w:val="006554AC"/>
    <w:rsid w:val="00661A47"/>
    <w:rsid w:val="00671D25"/>
    <w:rsid w:val="00675E49"/>
    <w:rsid w:val="006777C2"/>
    <w:rsid w:val="00681761"/>
    <w:rsid w:val="00684E30"/>
    <w:rsid w:val="00686067"/>
    <w:rsid w:val="006A05E4"/>
    <w:rsid w:val="006B3D18"/>
    <w:rsid w:val="006C1C14"/>
    <w:rsid w:val="006C1D61"/>
    <w:rsid w:val="006D498F"/>
    <w:rsid w:val="006E0838"/>
    <w:rsid w:val="006E4AC1"/>
    <w:rsid w:val="0074659A"/>
    <w:rsid w:val="00750755"/>
    <w:rsid w:val="00781BF7"/>
    <w:rsid w:val="007826B4"/>
    <w:rsid w:val="007A563B"/>
    <w:rsid w:val="007C4379"/>
    <w:rsid w:val="007C4AA6"/>
    <w:rsid w:val="007E66D0"/>
    <w:rsid w:val="007F09C3"/>
    <w:rsid w:val="007F4A6D"/>
    <w:rsid w:val="007F6417"/>
    <w:rsid w:val="00803F2B"/>
    <w:rsid w:val="008049D1"/>
    <w:rsid w:val="00832F42"/>
    <w:rsid w:val="00842462"/>
    <w:rsid w:val="00872CAE"/>
    <w:rsid w:val="008769A7"/>
    <w:rsid w:val="008850BD"/>
    <w:rsid w:val="00892620"/>
    <w:rsid w:val="008A3781"/>
    <w:rsid w:val="008A4F38"/>
    <w:rsid w:val="008B73EA"/>
    <w:rsid w:val="008D32B4"/>
    <w:rsid w:val="008D7300"/>
    <w:rsid w:val="008E1AF8"/>
    <w:rsid w:val="008F6CA6"/>
    <w:rsid w:val="009102DC"/>
    <w:rsid w:val="0093197E"/>
    <w:rsid w:val="00932A21"/>
    <w:rsid w:val="00952566"/>
    <w:rsid w:val="00965273"/>
    <w:rsid w:val="009668E5"/>
    <w:rsid w:val="00975AD2"/>
    <w:rsid w:val="009901DC"/>
    <w:rsid w:val="009A66BC"/>
    <w:rsid w:val="009A672C"/>
    <w:rsid w:val="009F239B"/>
    <w:rsid w:val="009F5DD5"/>
    <w:rsid w:val="009F61D9"/>
    <w:rsid w:val="009F665F"/>
    <w:rsid w:val="00A04BAE"/>
    <w:rsid w:val="00A06B85"/>
    <w:rsid w:val="00A168A7"/>
    <w:rsid w:val="00A2224A"/>
    <w:rsid w:val="00A30207"/>
    <w:rsid w:val="00A305E5"/>
    <w:rsid w:val="00A56F14"/>
    <w:rsid w:val="00A738ED"/>
    <w:rsid w:val="00A84744"/>
    <w:rsid w:val="00A90E4F"/>
    <w:rsid w:val="00A933D7"/>
    <w:rsid w:val="00A9534D"/>
    <w:rsid w:val="00AB1AD9"/>
    <w:rsid w:val="00AC0BC9"/>
    <w:rsid w:val="00AC0E81"/>
    <w:rsid w:val="00AC50AB"/>
    <w:rsid w:val="00AC786F"/>
    <w:rsid w:val="00AD4783"/>
    <w:rsid w:val="00AD5D9B"/>
    <w:rsid w:val="00AD6A02"/>
    <w:rsid w:val="00AD759A"/>
    <w:rsid w:val="00AE4863"/>
    <w:rsid w:val="00AF6F1C"/>
    <w:rsid w:val="00B02C5A"/>
    <w:rsid w:val="00B0643D"/>
    <w:rsid w:val="00B15723"/>
    <w:rsid w:val="00B24BC6"/>
    <w:rsid w:val="00B3252C"/>
    <w:rsid w:val="00B3527A"/>
    <w:rsid w:val="00B35F9C"/>
    <w:rsid w:val="00B403FA"/>
    <w:rsid w:val="00B40BAF"/>
    <w:rsid w:val="00B445B9"/>
    <w:rsid w:val="00B479C3"/>
    <w:rsid w:val="00B55D1C"/>
    <w:rsid w:val="00B617F3"/>
    <w:rsid w:val="00B70762"/>
    <w:rsid w:val="00B83180"/>
    <w:rsid w:val="00B8637B"/>
    <w:rsid w:val="00B87A2A"/>
    <w:rsid w:val="00B916C6"/>
    <w:rsid w:val="00BA3B2F"/>
    <w:rsid w:val="00BC26C9"/>
    <w:rsid w:val="00BD308E"/>
    <w:rsid w:val="00BE2844"/>
    <w:rsid w:val="00BE5727"/>
    <w:rsid w:val="00BF0959"/>
    <w:rsid w:val="00BF17C6"/>
    <w:rsid w:val="00BF2232"/>
    <w:rsid w:val="00BF6DCC"/>
    <w:rsid w:val="00C34FCC"/>
    <w:rsid w:val="00C455BF"/>
    <w:rsid w:val="00C477ED"/>
    <w:rsid w:val="00C6184E"/>
    <w:rsid w:val="00C61D86"/>
    <w:rsid w:val="00C74357"/>
    <w:rsid w:val="00C8220D"/>
    <w:rsid w:val="00C8667F"/>
    <w:rsid w:val="00C976A2"/>
    <w:rsid w:val="00CA3E12"/>
    <w:rsid w:val="00CB05BC"/>
    <w:rsid w:val="00CB1875"/>
    <w:rsid w:val="00CC5461"/>
    <w:rsid w:val="00CC5734"/>
    <w:rsid w:val="00CD2009"/>
    <w:rsid w:val="00CD47E9"/>
    <w:rsid w:val="00CE2FDD"/>
    <w:rsid w:val="00CE7828"/>
    <w:rsid w:val="00CF32B0"/>
    <w:rsid w:val="00D03FA4"/>
    <w:rsid w:val="00D05156"/>
    <w:rsid w:val="00D10D5C"/>
    <w:rsid w:val="00D112CB"/>
    <w:rsid w:val="00D2527B"/>
    <w:rsid w:val="00D26E8F"/>
    <w:rsid w:val="00D46731"/>
    <w:rsid w:val="00D47495"/>
    <w:rsid w:val="00D70140"/>
    <w:rsid w:val="00D71C9B"/>
    <w:rsid w:val="00D9043F"/>
    <w:rsid w:val="00DA0C8F"/>
    <w:rsid w:val="00DA5871"/>
    <w:rsid w:val="00DC76B2"/>
    <w:rsid w:val="00DC7A15"/>
    <w:rsid w:val="00DD1ED8"/>
    <w:rsid w:val="00DD7B58"/>
    <w:rsid w:val="00DE027F"/>
    <w:rsid w:val="00DE46A6"/>
    <w:rsid w:val="00E137C3"/>
    <w:rsid w:val="00E20DE7"/>
    <w:rsid w:val="00E25C0C"/>
    <w:rsid w:val="00E34D39"/>
    <w:rsid w:val="00E35659"/>
    <w:rsid w:val="00E35829"/>
    <w:rsid w:val="00E41267"/>
    <w:rsid w:val="00E63048"/>
    <w:rsid w:val="00E63EF7"/>
    <w:rsid w:val="00E658E6"/>
    <w:rsid w:val="00E82FD9"/>
    <w:rsid w:val="00E864F7"/>
    <w:rsid w:val="00E97E9B"/>
    <w:rsid w:val="00EB22D9"/>
    <w:rsid w:val="00EB6655"/>
    <w:rsid w:val="00EC5AB0"/>
    <w:rsid w:val="00ED1BDF"/>
    <w:rsid w:val="00ED7AF9"/>
    <w:rsid w:val="00EE420E"/>
    <w:rsid w:val="00EF2110"/>
    <w:rsid w:val="00EF7360"/>
    <w:rsid w:val="00F00E3D"/>
    <w:rsid w:val="00F0778B"/>
    <w:rsid w:val="00F11C2E"/>
    <w:rsid w:val="00F21350"/>
    <w:rsid w:val="00F32F17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417652"/>
    <w:rPr>
      <w:rFonts w:ascii="Verdana" w:eastAsia="Calibri" w:hAnsi="Verdana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174F48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4F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6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64F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DD5C-98EF-4C33-941E-4E3DBAED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9197</Characters>
  <Application>Microsoft Office Word</Application>
  <DocSecurity>4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2</cp:revision>
  <dcterms:created xsi:type="dcterms:W3CDTF">2023-10-23T08:23:00Z</dcterms:created>
  <dcterms:modified xsi:type="dcterms:W3CDTF">2023-10-23T08:23:00Z</dcterms:modified>
</cp:coreProperties>
</file>