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8C0E310" w:rsidR="00F77E6D" w:rsidRPr="00BE7286" w:rsidRDefault="009260C8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C77215">
              <w:rPr>
                <w:rFonts w:ascii="Times New Roman" w:eastAsia="MS Mincho" w:hAnsi="Times New Roman"/>
                <w:b/>
                <w:bCs/>
                <w:lang w:eastAsia="ja-JP"/>
              </w:rPr>
              <w:t>R</w:t>
            </w:r>
            <w:r w:rsidRPr="00C77215">
              <w:rPr>
                <w:rFonts w:ascii="Times New Roman" w:hAnsi="Times New Roman"/>
                <w:b/>
              </w:rPr>
              <w:t>ezerwacja, sprzedaż i dostawa biletów lotniczych i kolejowych na przewozy pasażerskie zagraniczne i krajowe dla pracowników Instytutu Chemii Organicznej PAN.</w:t>
            </w:r>
          </w:p>
        </w:tc>
      </w:tr>
      <w:tr w:rsidR="00BE7286" w:rsidRPr="00BE7286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4BC67B68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9260C8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BE7286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2/23</w:t>
            </w:r>
          </w:p>
        </w:tc>
      </w:tr>
      <w:tr w:rsidR="00BE7286" w:rsidRPr="00BE7286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6BF5D13C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9260C8">
            <w:rPr>
              <w:rFonts w:ascii="Times New Roman" w:hAnsi="Times New Roman"/>
            </w:rPr>
            <w:t>4</w:t>
          </w:r>
          <w:r w:rsidRPr="00BC0D1F">
            <w:rPr>
              <w:rFonts w:ascii="Times New Roman" w:hAnsi="Times New Roman"/>
            </w:rPr>
            <w:t xml:space="preserve"> do SIWZ – Oświadczenie Wykonawcy</w:t>
          </w:r>
        </w:p>
      </w:tc>
      <w:tc>
        <w:tcPr>
          <w:tcW w:w="2977" w:type="dxa"/>
        </w:tcPr>
        <w:p w14:paraId="7D50C8D5" w14:textId="6345D9BE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9260C8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AA2B37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260C8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40</cp:revision>
  <cp:lastPrinted>2021-04-08T10:33:00Z</cp:lastPrinted>
  <dcterms:created xsi:type="dcterms:W3CDTF">2021-05-19T17:26:00Z</dcterms:created>
  <dcterms:modified xsi:type="dcterms:W3CDTF">2023-05-18T08:12:00Z</dcterms:modified>
</cp:coreProperties>
</file>