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B9B3" w14:textId="77777777" w:rsidR="004534B7" w:rsidRPr="00796577" w:rsidRDefault="004534B7" w:rsidP="007576CC">
      <w:pPr>
        <w:pStyle w:val="Nagwek5"/>
        <w:ind w:left="0"/>
      </w:pPr>
      <w:r w:rsidRPr="00796577">
        <w:t xml:space="preserve">Umowa </w:t>
      </w:r>
      <w:r w:rsidR="00B330E2" w:rsidRPr="00796577">
        <w:t>………….</w:t>
      </w:r>
      <w:r w:rsidR="002C6A69" w:rsidRPr="00796577">
        <w:t xml:space="preserve"> (WZÓR) </w:t>
      </w:r>
    </w:p>
    <w:p w14:paraId="5384F1AD" w14:textId="77777777" w:rsidR="004534B7" w:rsidRPr="00796577" w:rsidRDefault="004534B7" w:rsidP="004534B7">
      <w:pPr>
        <w:ind w:left="360"/>
        <w:jc w:val="both"/>
      </w:pPr>
    </w:p>
    <w:p w14:paraId="2E38582F" w14:textId="77777777" w:rsidR="004534B7" w:rsidRPr="00796577" w:rsidRDefault="004534B7" w:rsidP="007576CC">
      <w:pPr>
        <w:pStyle w:val="Tekstpodstawowywcity"/>
        <w:ind w:left="0"/>
      </w:pPr>
      <w:r w:rsidRPr="00796577">
        <w:t xml:space="preserve">W dniu ………………………… pomiędzy </w:t>
      </w:r>
      <w:r w:rsidRPr="00796577">
        <w:rPr>
          <w:b/>
          <w:bCs/>
        </w:rPr>
        <w:t>Instytutem Chemii Organicznej PAN</w:t>
      </w:r>
      <w:r w:rsidRPr="00796577">
        <w:t xml:space="preserve"> z</w:t>
      </w:r>
      <w:r w:rsidR="007576CC" w:rsidRPr="00796577">
        <w:t xml:space="preserve"> </w:t>
      </w:r>
      <w:r w:rsidRPr="00796577">
        <w:t>siedzibą w</w:t>
      </w:r>
      <w:r w:rsidR="007576CC" w:rsidRPr="00796577">
        <w:t> </w:t>
      </w:r>
      <w:r w:rsidRPr="00796577">
        <w:t xml:space="preserve">Warszawie przy ul. Kasprzaka 44/52, 01-224, NIP 525-000-89-33, reprezentowanym przez: </w:t>
      </w:r>
    </w:p>
    <w:p w14:paraId="429BD0DA" w14:textId="77777777" w:rsidR="004534B7" w:rsidRPr="00796577" w:rsidRDefault="004534B7" w:rsidP="00FD7F2D">
      <w:pPr>
        <w:pStyle w:val="Akapitzlist"/>
        <w:numPr>
          <w:ilvl w:val="0"/>
          <w:numId w:val="14"/>
        </w:numPr>
        <w:tabs>
          <w:tab w:val="left" w:pos="2694"/>
          <w:tab w:val="left" w:pos="2977"/>
        </w:tabs>
        <w:spacing w:before="120"/>
        <w:jc w:val="both"/>
      </w:pPr>
      <w:r w:rsidRPr="00796577">
        <w:t>dr Piotra Lipkowskiego</w:t>
      </w:r>
      <w:r w:rsidRPr="00796577">
        <w:tab/>
        <w:t xml:space="preserve">- </w:t>
      </w:r>
      <w:r w:rsidR="00FD7F2D" w:rsidRPr="00796577">
        <w:tab/>
      </w:r>
      <w:r w:rsidRPr="00796577">
        <w:t>Z-</w:t>
      </w:r>
      <w:proofErr w:type="spellStart"/>
      <w:r w:rsidRPr="00796577">
        <w:t>cę</w:t>
      </w:r>
      <w:proofErr w:type="spellEnd"/>
      <w:r w:rsidRPr="00796577">
        <w:t xml:space="preserve"> Dyrektora ds. Ogólnych</w:t>
      </w:r>
      <w:r w:rsidR="00FD7F2D" w:rsidRPr="00796577">
        <w:t>,</w:t>
      </w:r>
    </w:p>
    <w:p w14:paraId="6EA80380" w14:textId="77777777" w:rsidR="004534B7" w:rsidRPr="00796577" w:rsidRDefault="004534B7" w:rsidP="00FD7F2D">
      <w:pPr>
        <w:pStyle w:val="Akapitzlist"/>
        <w:numPr>
          <w:ilvl w:val="0"/>
          <w:numId w:val="14"/>
        </w:numPr>
        <w:tabs>
          <w:tab w:val="left" w:pos="2694"/>
          <w:tab w:val="left" w:pos="2977"/>
        </w:tabs>
        <w:spacing w:after="120"/>
        <w:jc w:val="both"/>
      </w:pPr>
      <w:r w:rsidRPr="00796577">
        <w:t>Krystynę Jakubczak</w:t>
      </w:r>
      <w:r w:rsidRPr="00796577">
        <w:tab/>
        <w:t xml:space="preserve">- </w:t>
      </w:r>
      <w:r w:rsidR="00FD7F2D" w:rsidRPr="00796577">
        <w:tab/>
      </w:r>
      <w:r w:rsidRPr="00796577">
        <w:t>Głównego Księgowego</w:t>
      </w:r>
      <w:r w:rsidR="00FD7F2D" w:rsidRPr="00796577">
        <w:t>,</w:t>
      </w:r>
    </w:p>
    <w:p w14:paraId="3E9B2A34" w14:textId="77777777" w:rsidR="004534B7" w:rsidRPr="00796577" w:rsidRDefault="004534B7" w:rsidP="007576CC">
      <w:pPr>
        <w:jc w:val="both"/>
      </w:pPr>
      <w:r w:rsidRPr="00796577">
        <w:t xml:space="preserve">zwanym dalej Zamawiającym, </w:t>
      </w:r>
    </w:p>
    <w:p w14:paraId="61AEEB86" w14:textId="77777777" w:rsidR="002C6A69" w:rsidRPr="00796577" w:rsidRDefault="004534B7" w:rsidP="00FD7F2D">
      <w:pPr>
        <w:autoSpaceDE w:val="0"/>
        <w:autoSpaceDN w:val="0"/>
        <w:adjustRightInd w:val="0"/>
        <w:spacing w:before="120" w:after="120"/>
        <w:rPr>
          <w:rFonts w:eastAsiaTheme="minorHAnsi"/>
          <w:lang w:eastAsia="en-US"/>
        </w:rPr>
      </w:pPr>
      <w:r w:rsidRPr="00796577">
        <w:rPr>
          <w:rFonts w:eastAsiaTheme="minorHAnsi"/>
          <w:lang w:eastAsia="en-US"/>
        </w:rPr>
        <w:t>a</w:t>
      </w:r>
      <w:r w:rsidR="002C6A69" w:rsidRPr="00796577">
        <w:rPr>
          <w:rFonts w:eastAsiaTheme="minorHAnsi"/>
          <w:lang w:eastAsia="en-US"/>
        </w:rPr>
        <w:t>,</w:t>
      </w:r>
    </w:p>
    <w:p w14:paraId="0E8E5D55" w14:textId="77777777" w:rsidR="00FD7F2D" w:rsidRPr="00796577" w:rsidRDefault="004534B7" w:rsidP="00FD7F2D">
      <w:pPr>
        <w:autoSpaceDE w:val="0"/>
        <w:autoSpaceDN w:val="0"/>
        <w:adjustRightInd w:val="0"/>
        <w:spacing w:before="120"/>
        <w:rPr>
          <w:rFonts w:eastAsiaTheme="minorHAnsi"/>
          <w:lang w:eastAsia="en-US"/>
        </w:rPr>
      </w:pPr>
      <w:r w:rsidRPr="00796577">
        <w:rPr>
          <w:rFonts w:eastAsiaTheme="minorHAnsi"/>
          <w:lang w:eastAsia="en-US"/>
        </w:rPr>
        <w:t>firmą ......................... z siedzibą w ............................., reprezentowaną przez:</w:t>
      </w:r>
    </w:p>
    <w:p w14:paraId="069F3DB4" w14:textId="77777777" w:rsidR="004534B7" w:rsidRPr="00796577" w:rsidRDefault="004534B7" w:rsidP="007D310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/>
        <w:ind w:left="426"/>
        <w:rPr>
          <w:rFonts w:eastAsiaTheme="minorHAnsi"/>
          <w:lang w:eastAsia="en-US"/>
        </w:rPr>
      </w:pPr>
      <w:r w:rsidRPr="00796577">
        <w:rPr>
          <w:rFonts w:eastAsiaTheme="minorHAnsi"/>
          <w:lang w:eastAsia="en-US"/>
        </w:rPr>
        <w:t>....................................</w:t>
      </w:r>
      <w:r w:rsidR="00FD7F2D" w:rsidRPr="00796577">
        <w:rPr>
          <w:rFonts w:eastAsiaTheme="minorHAnsi"/>
          <w:lang w:eastAsia="en-US"/>
        </w:rPr>
        <w:t xml:space="preserve"> – </w:t>
      </w:r>
      <w:r w:rsidR="00FD7F2D" w:rsidRPr="00796577">
        <w:rPr>
          <w:rFonts w:eastAsiaTheme="minorHAnsi"/>
          <w:i/>
          <w:iCs/>
          <w:lang w:eastAsia="en-US"/>
        </w:rPr>
        <w:t>(sposób reprezentacji)</w:t>
      </w:r>
    </w:p>
    <w:p w14:paraId="260EE23B" w14:textId="77777777" w:rsidR="004534B7" w:rsidRPr="00796577" w:rsidRDefault="004534B7" w:rsidP="007576CC">
      <w:pPr>
        <w:autoSpaceDE w:val="0"/>
        <w:autoSpaceDN w:val="0"/>
        <w:adjustRightInd w:val="0"/>
        <w:ind w:firstLine="360"/>
        <w:rPr>
          <w:rFonts w:eastAsiaTheme="minorHAnsi"/>
          <w:lang w:eastAsia="en-US"/>
        </w:rPr>
      </w:pPr>
    </w:p>
    <w:p w14:paraId="2409C1FC" w14:textId="77777777" w:rsidR="004534B7" w:rsidRPr="00796577" w:rsidRDefault="004534B7" w:rsidP="007576CC">
      <w:pPr>
        <w:jc w:val="both"/>
      </w:pPr>
      <w:r w:rsidRPr="00796577">
        <w:rPr>
          <w:rFonts w:eastAsiaTheme="minorHAnsi"/>
          <w:lang w:eastAsia="en-US"/>
        </w:rPr>
        <w:t>zwaną dalej Wykonawcą,</w:t>
      </w:r>
    </w:p>
    <w:p w14:paraId="25639E24" w14:textId="77777777" w:rsidR="004534B7" w:rsidRPr="00796577" w:rsidRDefault="004534B7" w:rsidP="007576CC">
      <w:pPr>
        <w:jc w:val="both"/>
      </w:pPr>
    </w:p>
    <w:p w14:paraId="79B68A64" w14:textId="77777777" w:rsidR="004534B7" w:rsidRPr="00796577" w:rsidRDefault="004534B7" w:rsidP="007576CC">
      <w:pPr>
        <w:jc w:val="both"/>
      </w:pPr>
      <w:r w:rsidRPr="00796577">
        <w:t>została zawarta umowa następującej treści:</w:t>
      </w:r>
    </w:p>
    <w:p w14:paraId="6AE80AD2" w14:textId="77777777" w:rsidR="004534B7" w:rsidRPr="00796577" w:rsidRDefault="004534B7" w:rsidP="007576CC">
      <w:pPr>
        <w:jc w:val="both"/>
      </w:pPr>
    </w:p>
    <w:p w14:paraId="62F41B17" w14:textId="77777777" w:rsidR="004534B7" w:rsidRPr="00796577" w:rsidRDefault="004534B7" w:rsidP="00E275D6">
      <w:pPr>
        <w:spacing w:before="360" w:after="120"/>
        <w:jc w:val="center"/>
        <w:rPr>
          <w:b/>
        </w:rPr>
      </w:pPr>
      <w:r w:rsidRPr="00796577">
        <w:rPr>
          <w:b/>
        </w:rPr>
        <w:t>§ 1</w:t>
      </w:r>
      <w:r w:rsidR="002C6A69" w:rsidRPr="00796577">
        <w:rPr>
          <w:b/>
        </w:rPr>
        <w:t>.</w:t>
      </w:r>
      <w:r w:rsidR="000E6A1B" w:rsidRPr="00796577">
        <w:rPr>
          <w:b/>
        </w:rPr>
        <w:t xml:space="preserve"> Przedmiot umowy</w:t>
      </w:r>
    </w:p>
    <w:p w14:paraId="49C0247C" w14:textId="77777777" w:rsidR="004534B7" w:rsidRPr="00796577" w:rsidRDefault="004534B7" w:rsidP="00D771F6">
      <w:pPr>
        <w:pStyle w:val="Tekstpodstawowywcity"/>
        <w:numPr>
          <w:ilvl w:val="0"/>
          <w:numId w:val="3"/>
        </w:numPr>
        <w:tabs>
          <w:tab w:val="clear" w:pos="720"/>
        </w:tabs>
        <w:spacing w:after="120"/>
        <w:ind w:left="426" w:hanging="426"/>
      </w:pPr>
      <w:r w:rsidRPr="00796577">
        <w:t>Zamawiający zamawia, a Wykonawca przyjmuje do realizacji zadanie</w:t>
      </w:r>
      <w:r w:rsidR="00661F72" w:rsidRPr="00796577">
        <w:t>: „</w:t>
      </w:r>
      <w:r w:rsidR="00661F72" w:rsidRPr="00796577">
        <w:rPr>
          <w:i/>
        </w:rPr>
        <w:t>Usuwanie awarii, prace konserwacyjne, wykończeniowe, drobne remonty, bieżące naprawy w branży ogólnobudowlanej,</w:t>
      </w:r>
      <w:r w:rsidR="00EA365F" w:rsidRPr="00796577">
        <w:rPr>
          <w:i/>
        </w:rPr>
        <w:t xml:space="preserve"> w</w:t>
      </w:r>
      <w:r w:rsidR="00661F72" w:rsidRPr="00796577">
        <w:rPr>
          <w:i/>
        </w:rPr>
        <w:t> </w:t>
      </w:r>
      <w:r w:rsidR="00EA365F" w:rsidRPr="00796577">
        <w:rPr>
          <w:i/>
        </w:rPr>
        <w:t>budynkach będących w zasobach Instytutu Chemii Organicznej PAN”</w:t>
      </w:r>
      <w:r w:rsidR="00EA365F" w:rsidRPr="00796577">
        <w:t>,</w:t>
      </w:r>
      <w:r w:rsidR="004A049D" w:rsidRPr="00796577">
        <w:t xml:space="preserve"> </w:t>
      </w:r>
      <w:r w:rsidRPr="00796577">
        <w:t>zgodnie z</w:t>
      </w:r>
      <w:r w:rsidR="007576CC" w:rsidRPr="00796577">
        <w:t xml:space="preserve"> </w:t>
      </w:r>
      <w:r w:rsidRPr="00796577">
        <w:t>ofertą Wykonawcy z dnia …………….., stanowiącą załącznik</w:t>
      </w:r>
      <w:r w:rsidR="004A049D" w:rsidRPr="00796577">
        <w:t xml:space="preserve"> nr </w:t>
      </w:r>
      <w:r w:rsidR="00711661" w:rsidRPr="00796577">
        <w:t>2</w:t>
      </w:r>
      <w:r w:rsidRPr="00796577">
        <w:t xml:space="preserve"> do Umowy</w:t>
      </w:r>
      <w:r w:rsidR="004A049D" w:rsidRPr="00796577">
        <w:t>, złożoną w odpowiedzi na Zapytanie ofertowe</w:t>
      </w:r>
      <w:r w:rsidRPr="00796577">
        <w:t xml:space="preserve"> </w:t>
      </w:r>
      <w:r w:rsidR="004A049D" w:rsidRPr="00796577">
        <w:t xml:space="preserve">znak sprawy </w:t>
      </w:r>
      <w:r w:rsidR="00DD7762" w:rsidRPr="00796577">
        <w:t>EGM-231-</w:t>
      </w:r>
      <w:r w:rsidR="00E64D9F" w:rsidRPr="00796577">
        <w:t>103</w:t>
      </w:r>
      <w:r w:rsidR="004A049D" w:rsidRPr="00796577">
        <w:t>/</w:t>
      </w:r>
      <w:r w:rsidR="00E64D9F" w:rsidRPr="00796577">
        <w:t>20</w:t>
      </w:r>
      <w:r w:rsidR="004A049D" w:rsidRPr="00796577">
        <w:t>2</w:t>
      </w:r>
      <w:r w:rsidR="00E64D9F" w:rsidRPr="00796577">
        <w:t>3</w:t>
      </w:r>
      <w:r w:rsidR="004A049D" w:rsidRPr="00796577">
        <w:t xml:space="preserve">, stanowiące Załącznik nr </w:t>
      </w:r>
      <w:r w:rsidR="00711661" w:rsidRPr="00796577">
        <w:t>3 do Umowy.</w:t>
      </w:r>
    </w:p>
    <w:p w14:paraId="6B448ECC" w14:textId="77777777" w:rsidR="00681378" w:rsidRPr="00796577" w:rsidRDefault="00681378" w:rsidP="00D771F6">
      <w:pPr>
        <w:pStyle w:val="Tekstpodstawowywcity"/>
        <w:numPr>
          <w:ilvl w:val="0"/>
          <w:numId w:val="3"/>
        </w:numPr>
        <w:tabs>
          <w:tab w:val="clear" w:pos="720"/>
        </w:tabs>
        <w:spacing w:after="120"/>
        <w:ind w:left="426" w:hanging="426"/>
      </w:pPr>
      <w:r w:rsidRPr="00796577">
        <w:t xml:space="preserve">Wszystkie prace objęte umową wykonywane będą w ścisłym uzgodnieniu z Zamawiającym. </w:t>
      </w:r>
    </w:p>
    <w:p w14:paraId="40271B93" w14:textId="77777777" w:rsidR="00681378" w:rsidRPr="00796577" w:rsidRDefault="00681378" w:rsidP="00D771F6">
      <w:pPr>
        <w:pStyle w:val="Tekstpodstawowywcity"/>
        <w:numPr>
          <w:ilvl w:val="0"/>
          <w:numId w:val="3"/>
        </w:numPr>
        <w:tabs>
          <w:tab w:val="clear" w:pos="720"/>
        </w:tabs>
        <w:spacing w:after="120"/>
        <w:ind w:left="426" w:hanging="426"/>
      </w:pPr>
      <w:r w:rsidRPr="00796577">
        <w:t xml:space="preserve">Prace objęte umową zlecane będą sukcesywnie w miarę potrzeb w ciągu całego okresu obowiązywania umowy w formie jednostkowych zleceń. </w:t>
      </w:r>
    </w:p>
    <w:p w14:paraId="3759ACCC" w14:textId="77777777" w:rsidR="00681378" w:rsidRPr="00796577" w:rsidRDefault="00681378" w:rsidP="00D771F6">
      <w:pPr>
        <w:pStyle w:val="Tekstpodstawowywcity"/>
        <w:numPr>
          <w:ilvl w:val="0"/>
          <w:numId w:val="3"/>
        </w:numPr>
        <w:tabs>
          <w:tab w:val="clear" w:pos="720"/>
        </w:tabs>
        <w:spacing w:after="120"/>
        <w:ind w:left="426" w:hanging="426"/>
      </w:pPr>
      <w:r w:rsidRPr="00796577">
        <w:t xml:space="preserve">Do obowiązków Wykonawcy należy: </w:t>
      </w:r>
    </w:p>
    <w:p w14:paraId="0646D226" w14:textId="77777777" w:rsidR="00681378" w:rsidRPr="00796577" w:rsidRDefault="00681378" w:rsidP="00D771F6">
      <w:pPr>
        <w:pStyle w:val="Tekstpodstawowywcity"/>
        <w:numPr>
          <w:ilvl w:val="1"/>
          <w:numId w:val="18"/>
        </w:numPr>
        <w:spacing w:after="120"/>
        <w:ind w:left="709" w:hanging="283"/>
      </w:pPr>
      <w:r w:rsidRPr="00796577">
        <w:t xml:space="preserve">niezwłoczne powiadamianie Zamawiającego o zauważonych w trakcie realizacji umowy, wymagających usunięcia usterkach, wykraczających poza wystawione zlecenie </w:t>
      </w:r>
    </w:p>
    <w:p w14:paraId="65F8AC95" w14:textId="77777777" w:rsidR="00681378" w:rsidRPr="00796577" w:rsidRDefault="00681378" w:rsidP="00D771F6">
      <w:pPr>
        <w:pStyle w:val="Tekstpodstawowywcity"/>
        <w:numPr>
          <w:ilvl w:val="1"/>
          <w:numId w:val="18"/>
        </w:numPr>
        <w:spacing w:after="120"/>
        <w:ind w:left="709" w:hanging="283"/>
      </w:pPr>
      <w:r w:rsidRPr="00796577">
        <w:t xml:space="preserve">niezwłoczne powiadomienie Zamawiającego, o przypadku powstania szkody w mieniu i osób trzecich związanych z realizacją umowy </w:t>
      </w:r>
    </w:p>
    <w:p w14:paraId="1001B37D" w14:textId="77777777" w:rsidR="00681378" w:rsidRPr="00796577" w:rsidRDefault="00681378" w:rsidP="00D771F6">
      <w:pPr>
        <w:pStyle w:val="Tekstpodstawowywcity"/>
        <w:numPr>
          <w:ilvl w:val="0"/>
          <w:numId w:val="3"/>
        </w:numPr>
        <w:tabs>
          <w:tab w:val="clear" w:pos="720"/>
        </w:tabs>
        <w:spacing w:after="120"/>
        <w:ind w:left="426" w:hanging="426"/>
      </w:pPr>
      <w:r w:rsidRPr="00796577">
        <w:t xml:space="preserve">Wykonawca oświadcza że prowadzi działalność w zakresie wykonywania robót budowlanych, wyraża gotowość wykonania robót zgodnie z wolą Zamawiającego, wykazuje płynność finansową, umożliwiającą wykonanie zadania. </w:t>
      </w:r>
    </w:p>
    <w:p w14:paraId="2C4F7058" w14:textId="77777777" w:rsidR="00681378" w:rsidRPr="00796577" w:rsidRDefault="00681378" w:rsidP="00D771F6">
      <w:pPr>
        <w:pStyle w:val="Tekstpodstawowywcity"/>
        <w:numPr>
          <w:ilvl w:val="0"/>
          <w:numId w:val="3"/>
        </w:numPr>
        <w:tabs>
          <w:tab w:val="clear" w:pos="720"/>
        </w:tabs>
        <w:spacing w:after="120"/>
        <w:ind w:left="426" w:hanging="426"/>
      </w:pPr>
      <w:r w:rsidRPr="00796577">
        <w:t xml:space="preserve">Roboty wykonywane będą z materiałów dostarczonych przez Wykonawcę i przy użyciu właściwego sprzętu, który zobowiązany jest zapewnić. </w:t>
      </w:r>
    </w:p>
    <w:p w14:paraId="7E95A0B4" w14:textId="77777777" w:rsidR="00681378" w:rsidRPr="00796577" w:rsidRDefault="00681378" w:rsidP="00D771F6">
      <w:pPr>
        <w:pStyle w:val="Tekstpodstawowywcity"/>
        <w:numPr>
          <w:ilvl w:val="0"/>
          <w:numId w:val="3"/>
        </w:numPr>
        <w:tabs>
          <w:tab w:val="clear" w:pos="720"/>
        </w:tabs>
        <w:spacing w:after="120"/>
        <w:ind w:left="426" w:hanging="426"/>
      </w:pPr>
      <w:r w:rsidRPr="00796577">
        <w:t>Wykonawca zobowiązuje się wykonać roboty zgodnie ze sztuką budowlaną, warunkami technicznymi wykonania robót budowlano montażowy</w:t>
      </w:r>
      <w:r w:rsidR="00AD09B1">
        <w:t>ch, przepisami bezpieczeństwa i </w:t>
      </w:r>
      <w:r w:rsidRPr="00796577">
        <w:t>higieny pracy, przepisami przeciwpożarowymi oraz odpowiednimi normami.</w:t>
      </w:r>
    </w:p>
    <w:p w14:paraId="4D431732" w14:textId="77777777" w:rsidR="004534B7" w:rsidRPr="00796577" w:rsidRDefault="004534B7" w:rsidP="00E275D6">
      <w:pPr>
        <w:spacing w:before="360" w:after="120"/>
        <w:jc w:val="center"/>
        <w:rPr>
          <w:b/>
        </w:rPr>
      </w:pPr>
      <w:r w:rsidRPr="00796577">
        <w:rPr>
          <w:b/>
        </w:rPr>
        <w:t>§ 2</w:t>
      </w:r>
      <w:r w:rsidR="002C6A69" w:rsidRPr="00796577">
        <w:rPr>
          <w:b/>
        </w:rPr>
        <w:t>.</w:t>
      </w:r>
      <w:r w:rsidR="00681378" w:rsidRPr="00796577">
        <w:rPr>
          <w:b/>
        </w:rPr>
        <w:t xml:space="preserve"> Termin wykonania</w:t>
      </w:r>
    </w:p>
    <w:p w14:paraId="21DDB21B" w14:textId="77777777" w:rsidR="004534B7" w:rsidRPr="00796577" w:rsidRDefault="004534B7" w:rsidP="00D771F6">
      <w:pPr>
        <w:pStyle w:val="Tekstpodstawowywcity"/>
        <w:numPr>
          <w:ilvl w:val="0"/>
          <w:numId w:val="19"/>
        </w:numPr>
        <w:tabs>
          <w:tab w:val="clear" w:pos="720"/>
        </w:tabs>
        <w:spacing w:after="120"/>
        <w:ind w:left="426" w:hanging="426"/>
      </w:pPr>
      <w:r w:rsidRPr="00796577">
        <w:t>Nin</w:t>
      </w:r>
      <w:r w:rsidR="00995E72" w:rsidRPr="00796577">
        <w:t>iejsza umowa obowiązuje na okres 12 miesięcy od dnia podpisania Umowy.</w:t>
      </w:r>
    </w:p>
    <w:p w14:paraId="51068096" w14:textId="77777777" w:rsidR="004534B7" w:rsidRPr="00796577" w:rsidRDefault="004534B7" w:rsidP="00E275D6">
      <w:pPr>
        <w:spacing w:before="360" w:after="120"/>
        <w:jc w:val="center"/>
        <w:rPr>
          <w:b/>
        </w:rPr>
      </w:pPr>
      <w:r w:rsidRPr="00796577">
        <w:rPr>
          <w:b/>
        </w:rPr>
        <w:lastRenderedPageBreak/>
        <w:t>§ 3</w:t>
      </w:r>
      <w:r w:rsidR="002C6A69" w:rsidRPr="00796577">
        <w:rPr>
          <w:b/>
        </w:rPr>
        <w:t>.</w:t>
      </w:r>
      <w:r w:rsidR="00681378" w:rsidRPr="00796577">
        <w:rPr>
          <w:b/>
        </w:rPr>
        <w:t xml:space="preserve"> Wynagrodzenie</w:t>
      </w:r>
    </w:p>
    <w:p w14:paraId="017FDEFA" w14:textId="77777777" w:rsidR="00891EA2" w:rsidRPr="00796577" w:rsidRDefault="004534B7" w:rsidP="00D771F6">
      <w:pPr>
        <w:numPr>
          <w:ilvl w:val="0"/>
          <w:numId w:val="4"/>
        </w:numPr>
        <w:tabs>
          <w:tab w:val="clear" w:pos="720"/>
        </w:tabs>
        <w:ind w:left="426" w:hanging="426"/>
        <w:jc w:val="both"/>
      </w:pPr>
      <w:r w:rsidRPr="00796577">
        <w:t>Strony określają następujące warunki rozliczenia prac, niezmienne trakcie obowiązywania umowy:</w:t>
      </w:r>
    </w:p>
    <w:p w14:paraId="2199C030" w14:textId="77777777" w:rsidR="009F7F8E" w:rsidRPr="00796577" w:rsidRDefault="009F7F8E" w:rsidP="00D771F6">
      <w:pPr>
        <w:ind w:left="426"/>
        <w:jc w:val="both"/>
      </w:pPr>
      <w:r w:rsidRPr="00796577">
        <w:rPr>
          <w:rFonts w:eastAsiaTheme="minorHAnsi"/>
          <w:color w:val="000000"/>
          <w:lang w:eastAsia="en-US"/>
        </w:rPr>
        <w:t xml:space="preserve">Roboty będą rozliczane w oparciu o: </w:t>
      </w:r>
    </w:p>
    <w:p w14:paraId="226EC117" w14:textId="77777777" w:rsidR="009F7F8E" w:rsidRPr="00796577" w:rsidRDefault="009F7F8E" w:rsidP="00D771F6">
      <w:pPr>
        <w:pStyle w:val="Akapitzlist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before="120"/>
        <w:ind w:left="709" w:hanging="283"/>
        <w:contextualSpacing w:val="0"/>
        <w:rPr>
          <w:rFonts w:eastAsiaTheme="minorHAnsi"/>
          <w:color w:val="000000"/>
          <w:lang w:eastAsia="en-US"/>
        </w:rPr>
      </w:pPr>
      <w:r w:rsidRPr="00796577">
        <w:rPr>
          <w:rFonts w:eastAsiaTheme="minorHAnsi"/>
          <w:color w:val="000000"/>
          <w:lang w:eastAsia="en-US"/>
        </w:rPr>
        <w:t>Katalogi (Normy) – np. KNR-y / kosztorysy szczegółowe /;</w:t>
      </w:r>
    </w:p>
    <w:p w14:paraId="0DF2518F" w14:textId="77777777" w:rsidR="009F7F8E" w:rsidRPr="00796577" w:rsidRDefault="009F7F8E" w:rsidP="00D771F6">
      <w:pPr>
        <w:pStyle w:val="Akapitzlist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before="120"/>
        <w:ind w:left="709" w:hanging="283"/>
        <w:contextualSpacing w:val="0"/>
        <w:rPr>
          <w:rFonts w:eastAsiaTheme="minorHAnsi"/>
          <w:color w:val="000000"/>
          <w:lang w:eastAsia="en-US"/>
        </w:rPr>
      </w:pPr>
      <w:r w:rsidRPr="00796577">
        <w:rPr>
          <w:rFonts w:eastAsiaTheme="minorHAnsi"/>
          <w:color w:val="000000"/>
          <w:lang w:eastAsia="en-US"/>
        </w:rPr>
        <w:t>Materiały wg obowiązujących faktur zakupu;</w:t>
      </w:r>
    </w:p>
    <w:p w14:paraId="242F8DA4" w14:textId="77777777" w:rsidR="009F7F8E" w:rsidRPr="00796577" w:rsidRDefault="009F7F8E" w:rsidP="00D771F6">
      <w:pPr>
        <w:pStyle w:val="Akapitzlist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before="120"/>
        <w:ind w:left="709" w:hanging="283"/>
        <w:contextualSpacing w:val="0"/>
        <w:rPr>
          <w:rFonts w:eastAsiaTheme="minorHAnsi"/>
          <w:color w:val="000000"/>
          <w:lang w:eastAsia="en-US"/>
        </w:rPr>
      </w:pPr>
      <w:r w:rsidRPr="00796577">
        <w:rPr>
          <w:rFonts w:eastAsiaTheme="minorHAnsi"/>
          <w:color w:val="000000"/>
          <w:lang w:eastAsia="en-US"/>
        </w:rPr>
        <w:t>Sprzęt wg cennika własnego uzgodnionego ze Zleceniodawcą;</w:t>
      </w:r>
    </w:p>
    <w:p w14:paraId="4F598EA0" w14:textId="77777777" w:rsidR="009F7F8E" w:rsidRPr="00796577" w:rsidRDefault="009F7F8E" w:rsidP="00D771F6">
      <w:pPr>
        <w:pStyle w:val="Akapitzlist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before="120"/>
        <w:ind w:left="709" w:hanging="283"/>
        <w:contextualSpacing w:val="0"/>
        <w:rPr>
          <w:rFonts w:eastAsiaTheme="minorHAnsi"/>
          <w:color w:val="000000"/>
          <w:lang w:eastAsia="en-US"/>
        </w:rPr>
      </w:pPr>
      <w:r w:rsidRPr="00796577">
        <w:rPr>
          <w:rFonts w:eastAsiaTheme="minorHAnsi"/>
          <w:color w:val="000000"/>
          <w:lang w:eastAsia="en-US"/>
        </w:rPr>
        <w:t>Składniki cenotwórcze:</w:t>
      </w:r>
    </w:p>
    <w:p w14:paraId="39C1819B" w14:textId="77777777" w:rsidR="009F7F8E" w:rsidRPr="00796577" w:rsidRDefault="009F7F8E" w:rsidP="00D771F6">
      <w:pPr>
        <w:autoSpaceDE w:val="0"/>
        <w:autoSpaceDN w:val="0"/>
        <w:adjustRightInd w:val="0"/>
        <w:spacing w:before="120"/>
        <w:ind w:left="709"/>
        <w:rPr>
          <w:rFonts w:eastAsiaTheme="minorHAnsi"/>
          <w:color w:val="000000"/>
          <w:lang w:eastAsia="en-US"/>
        </w:rPr>
      </w:pPr>
      <w:r w:rsidRPr="00796577">
        <w:rPr>
          <w:rFonts w:eastAsiaTheme="minorHAnsi"/>
          <w:color w:val="000000"/>
          <w:lang w:eastAsia="en-US"/>
        </w:rPr>
        <w:t xml:space="preserve">Stawka za roboczogodzinę (netto) </w:t>
      </w:r>
      <w:r w:rsidR="008F0683" w:rsidRPr="00796577">
        <w:rPr>
          <w:rFonts w:eastAsiaTheme="minorHAnsi"/>
          <w:color w:val="000000"/>
          <w:lang w:eastAsia="en-US"/>
        </w:rPr>
        <w:t>R</w:t>
      </w:r>
      <w:r w:rsidRPr="00796577">
        <w:rPr>
          <w:rFonts w:eastAsiaTheme="minorHAnsi"/>
          <w:color w:val="000000"/>
          <w:lang w:eastAsia="en-US"/>
        </w:rPr>
        <w:t xml:space="preserve">g ............................zł </w:t>
      </w:r>
    </w:p>
    <w:p w14:paraId="4F95E1A3" w14:textId="77777777" w:rsidR="009F7F8E" w:rsidRPr="00796577" w:rsidRDefault="009F7F8E" w:rsidP="00D771F6">
      <w:pPr>
        <w:autoSpaceDE w:val="0"/>
        <w:autoSpaceDN w:val="0"/>
        <w:adjustRightInd w:val="0"/>
        <w:spacing w:before="120"/>
        <w:ind w:left="709"/>
        <w:rPr>
          <w:rFonts w:eastAsiaTheme="minorHAnsi"/>
          <w:color w:val="000000"/>
          <w:lang w:eastAsia="en-US"/>
        </w:rPr>
      </w:pPr>
      <w:r w:rsidRPr="00796577">
        <w:rPr>
          <w:rFonts w:eastAsiaTheme="minorHAnsi"/>
          <w:color w:val="000000"/>
          <w:lang w:eastAsia="en-US"/>
        </w:rPr>
        <w:t xml:space="preserve">Koszty ogólne </w:t>
      </w:r>
      <w:proofErr w:type="spellStart"/>
      <w:r w:rsidRPr="00796577">
        <w:rPr>
          <w:rFonts w:eastAsiaTheme="minorHAnsi"/>
          <w:color w:val="000000"/>
          <w:lang w:eastAsia="en-US"/>
        </w:rPr>
        <w:t>Kp</w:t>
      </w:r>
      <w:proofErr w:type="spellEnd"/>
      <w:r w:rsidRPr="00796577">
        <w:rPr>
          <w:rFonts w:eastAsiaTheme="minorHAnsi"/>
          <w:color w:val="000000"/>
          <w:lang w:eastAsia="en-US"/>
        </w:rPr>
        <w:t xml:space="preserve"> .......................... % do R</w:t>
      </w:r>
      <w:r w:rsidR="008F0683" w:rsidRPr="00796577">
        <w:rPr>
          <w:rFonts w:eastAsiaTheme="minorHAnsi"/>
          <w:color w:val="000000"/>
          <w:lang w:eastAsia="en-US"/>
        </w:rPr>
        <w:t>g</w:t>
      </w:r>
    </w:p>
    <w:p w14:paraId="43FE0B3F" w14:textId="77777777" w:rsidR="009F7F8E" w:rsidRPr="00796577" w:rsidRDefault="009F7F8E" w:rsidP="00D771F6">
      <w:pPr>
        <w:autoSpaceDE w:val="0"/>
        <w:autoSpaceDN w:val="0"/>
        <w:adjustRightInd w:val="0"/>
        <w:spacing w:before="120"/>
        <w:ind w:left="709"/>
        <w:rPr>
          <w:rFonts w:eastAsiaTheme="minorHAnsi"/>
          <w:color w:val="000000"/>
          <w:lang w:eastAsia="en-US"/>
        </w:rPr>
      </w:pPr>
      <w:r w:rsidRPr="00796577">
        <w:rPr>
          <w:rFonts w:eastAsiaTheme="minorHAnsi"/>
          <w:color w:val="000000"/>
          <w:lang w:eastAsia="en-US"/>
        </w:rPr>
        <w:t xml:space="preserve">Zysk Z.............................. % do </w:t>
      </w:r>
      <w:proofErr w:type="spellStart"/>
      <w:r w:rsidRPr="00796577">
        <w:rPr>
          <w:rFonts w:eastAsiaTheme="minorHAnsi"/>
          <w:color w:val="000000"/>
          <w:lang w:eastAsia="en-US"/>
        </w:rPr>
        <w:t>R,Kp</w:t>
      </w:r>
      <w:proofErr w:type="spellEnd"/>
      <w:r w:rsidRPr="00796577">
        <w:rPr>
          <w:rFonts w:eastAsiaTheme="minorHAnsi"/>
          <w:color w:val="000000"/>
          <w:lang w:eastAsia="en-US"/>
        </w:rPr>
        <w:t xml:space="preserve"> </w:t>
      </w:r>
    </w:p>
    <w:p w14:paraId="04025259" w14:textId="77777777" w:rsidR="009F7F8E" w:rsidRPr="00796577" w:rsidRDefault="009F7F8E" w:rsidP="00D771F6">
      <w:pPr>
        <w:autoSpaceDE w:val="0"/>
        <w:autoSpaceDN w:val="0"/>
        <w:adjustRightInd w:val="0"/>
        <w:spacing w:before="120"/>
        <w:ind w:left="709"/>
        <w:rPr>
          <w:rFonts w:eastAsiaTheme="minorHAnsi"/>
          <w:color w:val="000000"/>
          <w:lang w:eastAsia="en-US"/>
        </w:rPr>
      </w:pPr>
      <w:r w:rsidRPr="00796577">
        <w:rPr>
          <w:rFonts w:eastAsiaTheme="minorHAnsi"/>
          <w:color w:val="000000"/>
          <w:lang w:eastAsia="en-US"/>
        </w:rPr>
        <w:t xml:space="preserve">Stawka wraz z narzutami (netto) ....................zł </w:t>
      </w:r>
    </w:p>
    <w:p w14:paraId="681DC75E" w14:textId="77777777" w:rsidR="009F7F8E" w:rsidRPr="00796577" w:rsidRDefault="009F7F8E" w:rsidP="00D771F6">
      <w:pPr>
        <w:spacing w:before="120"/>
        <w:ind w:left="709"/>
        <w:jc w:val="both"/>
        <w:rPr>
          <w:rFonts w:eastAsiaTheme="minorHAnsi"/>
          <w:color w:val="000000"/>
          <w:lang w:eastAsia="en-US"/>
        </w:rPr>
      </w:pPr>
      <w:r w:rsidRPr="00796577">
        <w:rPr>
          <w:rFonts w:eastAsiaTheme="minorHAnsi"/>
          <w:color w:val="000000"/>
          <w:lang w:eastAsia="en-US"/>
        </w:rPr>
        <w:t>Słownie złotych …………………………………………………………………………….</w:t>
      </w:r>
    </w:p>
    <w:p w14:paraId="59765357" w14:textId="77777777" w:rsidR="00101630" w:rsidRPr="00796577" w:rsidRDefault="00101630" w:rsidP="00D771F6">
      <w:pPr>
        <w:spacing w:before="120"/>
        <w:ind w:left="709"/>
        <w:jc w:val="both"/>
      </w:pPr>
      <w:r w:rsidRPr="00796577">
        <w:rPr>
          <w:rFonts w:eastAsiaTheme="minorHAnsi"/>
          <w:color w:val="000000"/>
          <w:lang w:eastAsia="en-US"/>
        </w:rPr>
        <w:t xml:space="preserve">Do stawki wraz z narzutami (netto) należy doliczyć podatek </w:t>
      </w:r>
      <w:r w:rsidR="008F0683" w:rsidRPr="00796577">
        <w:rPr>
          <w:rFonts w:eastAsiaTheme="minorHAnsi"/>
          <w:color w:val="000000"/>
          <w:lang w:eastAsia="en-US"/>
        </w:rPr>
        <w:t xml:space="preserve">odpowiedni podatek </w:t>
      </w:r>
      <w:r w:rsidRPr="00796577">
        <w:rPr>
          <w:rFonts w:eastAsiaTheme="minorHAnsi"/>
          <w:color w:val="000000"/>
          <w:lang w:eastAsia="en-US"/>
        </w:rPr>
        <w:t>VAT, jeśli dotyczy.</w:t>
      </w:r>
    </w:p>
    <w:p w14:paraId="2B68038D" w14:textId="77777777" w:rsidR="00891EA2" w:rsidRPr="00796577" w:rsidRDefault="00891EA2" w:rsidP="00D771F6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</w:pPr>
      <w:r w:rsidRPr="00796577">
        <w:t xml:space="preserve">Za wykonane i odebrane roboty wykonawca wystawi fakturę (rachunek). </w:t>
      </w:r>
    </w:p>
    <w:p w14:paraId="505D14FC" w14:textId="77777777" w:rsidR="00891EA2" w:rsidRPr="00796577" w:rsidRDefault="00891EA2" w:rsidP="00D771F6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</w:pPr>
      <w:r w:rsidRPr="00796577">
        <w:t>Podstawą wystawienia faktury jest sprawdzony kosztorys powykonawczy.</w:t>
      </w:r>
    </w:p>
    <w:p w14:paraId="1DFADC71" w14:textId="77777777" w:rsidR="004534B7" w:rsidRPr="00796577" w:rsidRDefault="004534B7" w:rsidP="00D771F6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</w:pPr>
      <w:r w:rsidRPr="00796577">
        <w:t xml:space="preserve">Zapłata nastąpi każdorazowo po wykonanej robocie, przelewem na konto Wykonawcy podane </w:t>
      </w:r>
      <w:r w:rsidR="00394FC1" w:rsidRPr="00796577">
        <w:t>w</w:t>
      </w:r>
      <w:r w:rsidR="007576CC" w:rsidRPr="00796577">
        <w:t> </w:t>
      </w:r>
      <w:r w:rsidR="00394FC1" w:rsidRPr="00796577">
        <w:t>Umowie…………………………………………………</w:t>
      </w:r>
      <w:r w:rsidRPr="00796577">
        <w:t xml:space="preserve">, w terminie </w:t>
      </w:r>
      <w:r w:rsidR="00394FC1" w:rsidRPr="00796577">
        <w:t>14</w:t>
      </w:r>
      <w:r w:rsidRPr="00796577">
        <w:t xml:space="preserve"> dni od </w:t>
      </w:r>
      <w:r w:rsidR="00394FC1" w:rsidRPr="00796577">
        <w:t>dnia otrzymania faktury</w:t>
      </w:r>
      <w:r w:rsidR="00101630" w:rsidRPr="00796577">
        <w:t xml:space="preserve"> (rachunku)</w:t>
      </w:r>
      <w:r w:rsidR="00394FC1" w:rsidRPr="00796577">
        <w:t xml:space="preserve">, nie wcześniej jednak niż od dnia podpisania przez upoważnionych przedstawicieli obu Stron </w:t>
      </w:r>
      <w:r w:rsidR="007576CC" w:rsidRPr="00796577">
        <w:t xml:space="preserve">bezusterkowego </w:t>
      </w:r>
      <w:r w:rsidR="00394FC1" w:rsidRPr="00796577">
        <w:t>protokołu odbioru technicznego</w:t>
      </w:r>
      <w:r w:rsidRPr="00796577">
        <w:t xml:space="preserve">. </w:t>
      </w:r>
    </w:p>
    <w:p w14:paraId="3BE7AD2C" w14:textId="77777777" w:rsidR="00713F75" w:rsidRPr="00796577" w:rsidRDefault="00713F75" w:rsidP="00713F75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</w:pPr>
      <w:r w:rsidRPr="00796577">
        <w:t>Rachunek bankowy, na który realizowana będzie płatność z tytułu realizacji niniejszej Umowy, o którym mowa w pkt. 1, powinien być wskazany w danych Wykonawcy objętych elektronicznym wykazem podmiotów, o którym mowa w art. 96b ust. 1. ustawy z dnia 11 marca 2004 r. o podatku od towarów i usług (</w:t>
      </w:r>
      <w:proofErr w:type="spellStart"/>
      <w:r w:rsidR="00B750E7" w:rsidRPr="00796577">
        <w:t>t.j</w:t>
      </w:r>
      <w:proofErr w:type="spellEnd"/>
      <w:r w:rsidR="00B750E7" w:rsidRPr="00796577">
        <w:t xml:space="preserve">. Dz.U. z 2022 r. poz. 931 z </w:t>
      </w:r>
      <w:proofErr w:type="spellStart"/>
      <w:r w:rsidR="00B750E7" w:rsidRPr="00796577">
        <w:t>późn</w:t>
      </w:r>
      <w:proofErr w:type="spellEnd"/>
      <w:r w:rsidR="00B750E7" w:rsidRPr="00796577">
        <w:t>. zm</w:t>
      </w:r>
      <w:r w:rsidRPr="00796577">
        <w:t>.), zwanym „białą listą podatników VAT” (jeśli przepis dotyczy Wykonawcy).</w:t>
      </w:r>
    </w:p>
    <w:p w14:paraId="41EB4DD2" w14:textId="77777777" w:rsidR="004534B7" w:rsidRPr="00796577" w:rsidRDefault="004534B7" w:rsidP="00D771F6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</w:pPr>
      <w:r w:rsidRPr="00796577">
        <w:t xml:space="preserve">Za datę płatności uważa się datę </w:t>
      </w:r>
      <w:r w:rsidR="00706657" w:rsidRPr="00796577">
        <w:t>obciążenia rachunku Zamawiają</w:t>
      </w:r>
      <w:r w:rsidR="00394FC1" w:rsidRPr="00796577">
        <w:t>cego</w:t>
      </w:r>
      <w:r w:rsidRPr="00796577">
        <w:t>.</w:t>
      </w:r>
    </w:p>
    <w:p w14:paraId="7B154D26" w14:textId="77777777" w:rsidR="00101630" w:rsidRPr="00796577" w:rsidRDefault="00101630" w:rsidP="00101630">
      <w:pPr>
        <w:spacing w:before="360" w:after="120"/>
        <w:jc w:val="center"/>
        <w:rPr>
          <w:b/>
        </w:rPr>
      </w:pPr>
      <w:r w:rsidRPr="00796577">
        <w:rPr>
          <w:b/>
        </w:rPr>
        <w:t>§ 4. Prawa i obowiązki Stron</w:t>
      </w:r>
    </w:p>
    <w:p w14:paraId="7B3D9F2A" w14:textId="77777777" w:rsidR="00101630" w:rsidRPr="00796577" w:rsidRDefault="00101630" w:rsidP="00D771F6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before="120"/>
        <w:ind w:left="425" w:hanging="425"/>
        <w:jc w:val="both"/>
        <w:rPr>
          <w:rFonts w:eastAsiaTheme="minorHAnsi"/>
          <w:color w:val="000000"/>
          <w:lang w:eastAsia="en-US"/>
        </w:rPr>
      </w:pPr>
      <w:r w:rsidRPr="00796577">
        <w:rPr>
          <w:rFonts w:eastAsiaTheme="minorHAnsi"/>
          <w:color w:val="000000"/>
          <w:lang w:eastAsia="en-US"/>
        </w:rPr>
        <w:t>Zamawiający w miarę posiadanych możliwości i za odpłatnością udostępni korzystanie ze źródła energii elektrycznej i wody.</w:t>
      </w:r>
    </w:p>
    <w:p w14:paraId="061011E9" w14:textId="77777777" w:rsidR="00101630" w:rsidRPr="00796577" w:rsidRDefault="00101630" w:rsidP="00D771F6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before="120"/>
        <w:ind w:left="425" w:hanging="425"/>
        <w:jc w:val="both"/>
        <w:rPr>
          <w:rFonts w:eastAsiaTheme="minorHAnsi"/>
          <w:color w:val="000000"/>
          <w:lang w:eastAsia="en-US"/>
        </w:rPr>
      </w:pPr>
      <w:r w:rsidRPr="00796577">
        <w:rPr>
          <w:rFonts w:eastAsiaTheme="minorHAnsi"/>
          <w:color w:val="000000"/>
          <w:lang w:eastAsia="en-US"/>
        </w:rPr>
        <w:t>Zamawiający nie pokrywa kosztów zabezpieczenia robót pod względem BHP.</w:t>
      </w:r>
    </w:p>
    <w:p w14:paraId="318BD0AB" w14:textId="77777777" w:rsidR="00D771F6" w:rsidRPr="00796577" w:rsidRDefault="00101630" w:rsidP="00D771F6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before="120"/>
        <w:ind w:left="425" w:hanging="425"/>
        <w:jc w:val="both"/>
        <w:rPr>
          <w:rFonts w:eastAsiaTheme="minorHAnsi"/>
          <w:color w:val="000000"/>
          <w:lang w:eastAsia="en-US"/>
        </w:rPr>
      </w:pPr>
      <w:r w:rsidRPr="00796577">
        <w:rPr>
          <w:rFonts w:eastAsiaTheme="minorHAnsi"/>
          <w:color w:val="000000"/>
          <w:lang w:eastAsia="en-US"/>
        </w:rPr>
        <w:t>Nadzór nad robotami pełnił będzie</w:t>
      </w:r>
      <w:r w:rsidR="00D771F6" w:rsidRPr="00796577">
        <w:rPr>
          <w:rFonts w:eastAsiaTheme="minorHAnsi"/>
          <w:color w:val="000000"/>
          <w:lang w:eastAsia="en-US"/>
        </w:rPr>
        <w:t>:</w:t>
      </w:r>
    </w:p>
    <w:p w14:paraId="5BD0EC5D" w14:textId="77777777" w:rsidR="00101630" w:rsidRPr="00796577" w:rsidRDefault="00101630" w:rsidP="00D771F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/>
        <w:ind w:left="709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796577">
        <w:rPr>
          <w:rFonts w:eastAsiaTheme="minorHAnsi"/>
          <w:color w:val="000000"/>
          <w:lang w:eastAsia="en-US"/>
        </w:rPr>
        <w:t>nadzorujący z up. Zamawiającego: …………………</w:t>
      </w:r>
      <w:r w:rsidR="000B7797" w:rsidRPr="00796577">
        <w:rPr>
          <w:rFonts w:eastAsiaTheme="minorHAnsi"/>
          <w:color w:val="000000"/>
          <w:lang w:eastAsia="en-US"/>
        </w:rPr>
        <w:t>tel. ……. e-mail: …………</w:t>
      </w:r>
      <w:r w:rsidRPr="00796577">
        <w:rPr>
          <w:rFonts w:eastAsiaTheme="minorHAnsi"/>
          <w:color w:val="000000"/>
          <w:lang w:eastAsia="en-US"/>
        </w:rPr>
        <w:t xml:space="preserve">. </w:t>
      </w:r>
    </w:p>
    <w:p w14:paraId="7908871F" w14:textId="77777777" w:rsidR="00D771F6" w:rsidRPr="00796577" w:rsidRDefault="00D771F6" w:rsidP="00D771F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/>
        <w:ind w:left="709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796577">
        <w:rPr>
          <w:rFonts w:eastAsiaTheme="minorHAnsi"/>
          <w:color w:val="000000"/>
          <w:lang w:eastAsia="en-US"/>
        </w:rPr>
        <w:t xml:space="preserve">nadzorujący z up. Wykonawcy: …………………. </w:t>
      </w:r>
      <w:r w:rsidR="000B7797" w:rsidRPr="00796577">
        <w:rPr>
          <w:rFonts w:eastAsiaTheme="minorHAnsi"/>
          <w:color w:val="000000"/>
          <w:lang w:eastAsia="en-US"/>
        </w:rPr>
        <w:t>tel. ……. e-mail: …………</w:t>
      </w:r>
    </w:p>
    <w:p w14:paraId="57349A36" w14:textId="77777777" w:rsidR="000B7797" w:rsidRPr="00796577" w:rsidRDefault="000B7797" w:rsidP="000B7797">
      <w:pPr>
        <w:autoSpaceDE w:val="0"/>
        <w:autoSpaceDN w:val="0"/>
        <w:adjustRightInd w:val="0"/>
        <w:spacing w:before="120"/>
        <w:ind w:left="425"/>
        <w:jc w:val="both"/>
        <w:rPr>
          <w:rFonts w:eastAsiaTheme="minorHAnsi"/>
          <w:color w:val="000000"/>
          <w:lang w:eastAsia="en-US"/>
        </w:rPr>
      </w:pPr>
      <w:r w:rsidRPr="00796577">
        <w:rPr>
          <w:rFonts w:eastAsiaTheme="minorHAnsi"/>
          <w:color w:val="000000"/>
          <w:lang w:eastAsia="en-US"/>
        </w:rPr>
        <w:t>Ww. osoby są upoważnione do bieżących kontaktów pomiędzy Zamawiającym i Wykonawcą w celu należytego wykonania umowy.</w:t>
      </w:r>
    </w:p>
    <w:p w14:paraId="180CDD77" w14:textId="77777777" w:rsidR="00124B6C" w:rsidRPr="00796577" w:rsidRDefault="00101630" w:rsidP="00D771F6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before="120"/>
        <w:ind w:left="425" w:hanging="425"/>
        <w:jc w:val="both"/>
        <w:rPr>
          <w:rFonts w:eastAsiaTheme="minorHAnsi"/>
          <w:color w:val="000000"/>
          <w:lang w:eastAsia="en-US"/>
        </w:rPr>
      </w:pPr>
      <w:r w:rsidRPr="00796577">
        <w:rPr>
          <w:rFonts w:eastAsiaTheme="minorHAnsi"/>
          <w:color w:val="000000"/>
          <w:lang w:eastAsia="en-US"/>
        </w:rPr>
        <w:t xml:space="preserve">Wykonawca składa Zamawiającemu odpis polisy ubezpieczeniowej OC związanej z prowadzoną działalności na sumę ubezpieczeniową nie niższą niż 100 000 zł (słownie: sto tysięcy złotych). Wykonawca jest zobowiązany utrzymywać OC przez cały czasookres </w:t>
      </w:r>
      <w:r w:rsidRPr="00796577">
        <w:rPr>
          <w:rFonts w:eastAsiaTheme="minorHAnsi"/>
          <w:color w:val="000000"/>
          <w:lang w:eastAsia="en-US"/>
        </w:rPr>
        <w:lastRenderedPageBreak/>
        <w:t xml:space="preserve">umowy pod rygorem natychmiastowego jej rozwiązania przez Zamawiającego, w trybie obciążającym Wykonawcę. </w:t>
      </w:r>
    </w:p>
    <w:p w14:paraId="4098DB86" w14:textId="77777777" w:rsidR="00101630" w:rsidRPr="00796577" w:rsidRDefault="00101630" w:rsidP="00D771F6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before="120"/>
        <w:ind w:left="425" w:hanging="425"/>
        <w:jc w:val="both"/>
        <w:rPr>
          <w:rFonts w:eastAsiaTheme="minorHAnsi"/>
          <w:color w:val="000000"/>
          <w:lang w:eastAsia="en-US"/>
        </w:rPr>
      </w:pPr>
      <w:r w:rsidRPr="00796577">
        <w:rPr>
          <w:rFonts w:eastAsiaTheme="minorHAnsi"/>
          <w:color w:val="000000"/>
          <w:lang w:eastAsia="en-US"/>
        </w:rPr>
        <w:t>Wykonawca każdorazowo</w:t>
      </w:r>
      <w:r w:rsidR="00804992" w:rsidRPr="00796577">
        <w:rPr>
          <w:rFonts w:eastAsiaTheme="minorHAnsi"/>
          <w:color w:val="000000"/>
          <w:lang w:eastAsia="en-US"/>
        </w:rPr>
        <w:t xml:space="preserve"> w ciągu 3 dni od otrzymania zgłoszenia telefonicznie lub za pośrednictwem poczty elektronicznej, o konieczności usunięcia </w:t>
      </w:r>
      <w:r w:rsidRPr="00796577">
        <w:rPr>
          <w:rFonts w:eastAsiaTheme="minorHAnsi"/>
          <w:color w:val="000000"/>
          <w:lang w:eastAsia="en-US"/>
        </w:rPr>
        <w:t>awarii</w:t>
      </w:r>
      <w:r w:rsidR="00804992" w:rsidRPr="00796577">
        <w:rPr>
          <w:rFonts w:eastAsiaTheme="minorHAnsi"/>
          <w:color w:val="000000"/>
          <w:lang w:eastAsia="en-US"/>
        </w:rPr>
        <w:t>, naprawy usterki lub uszkodzenia</w:t>
      </w:r>
      <w:r w:rsidRPr="00796577">
        <w:rPr>
          <w:rFonts w:eastAsiaTheme="minorHAnsi"/>
          <w:color w:val="000000"/>
          <w:lang w:eastAsia="en-US"/>
        </w:rPr>
        <w:t>, dokona wyceny</w:t>
      </w:r>
      <w:r w:rsidR="00804992" w:rsidRPr="00796577">
        <w:rPr>
          <w:rFonts w:eastAsiaTheme="minorHAnsi"/>
          <w:color w:val="000000"/>
          <w:lang w:eastAsia="en-US"/>
        </w:rPr>
        <w:t xml:space="preserve"> i przedstawi Zamawiającemu kosztorys, oraz uzgodni z</w:t>
      </w:r>
      <w:r w:rsidR="000B7797" w:rsidRPr="00796577">
        <w:rPr>
          <w:rFonts w:eastAsiaTheme="minorHAnsi"/>
          <w:color w:val="000000"/>
          <w:lang w:eastAsia="en-US"/>
        </w:rPr>
        <w:t> </w:t>
      </w:r>
      <w:r w:rsidR="00804992" w:rsidRPr="00796577">
        <w:rPr>
          <w:rFonts w:eastAsiaTheme="minorHAnsi"/>
          <w:color w:val="000000"/>
          <w:lang w:eastAsia="en-US"/>
        </w:rPr>
        <w:t>Zamawiającym miejsce, zakres i termin wykonania</w:t>
      </w:r>
      <w:r w:rsidRPr="00796577">
        <w:rPr>
          <w:rFonts w:eastAsiaTheme="minorHAnsi"/>
          <w:color w:val="000000"/>
          <w:lang w:eastAsia="en-US"/>
        </w:rPr>
        <w:t xml:space="preserve"> prac.</w:t>
      </w:r>
    </w:p>
    <w:p w14:paraId="432A6D7C" w14:textId="77777777" w:rsidR="00101630" w:rsidRPr="00796577" w:rsidRDefault="000B7797" w:rsidP="00D771F6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before="120"/>
        <w:ind w:left="425" w:hanging="425"/>
        <w:jc w:val="both"/>
        <w:rPr>
          <w:rFonts w:eastAsiaTheme="minorHAnsi"/>
          <w:color w:val="000000"/>
          <w:lang w:eastAsia="en-US"/>
        </w:rPr>
      </w:pPr>
      <w:r w:rsidRPr="00796577">
        <w:rPr>
          <w:rFonts w:eastAsiaTheme="minorHAnsi"/>
          <w:color w:val="000000"/>
          <w:lang w:eastAsia="en-US"/>
        </w:rPr>
        <w:t>Po uzgodnieniu pomiędzy Zamawiającym i Wykonawcą miejsca, zakresu oraz kosztorysu prac, Wykonawca przystąpi do wykonywania prac w uzgodnionym terminie</w:t>
      </w:r>
      <w:r w:rsidR="00101630" w:rsidRPr="00796577">
        <w:rPr>
          <w:rFonts w:eastAsiaTheme="minorHAnsi"/>
          <w:color w:val="000000"/>
          <w:lang w:eastAsia="en-US"/>
        </w:rPr>
        <w:t xml:space="preserve">.  </w:t>
      </w:r>
    </w:p>
    <w:p w14:paraId="4DB704AA" w14:textId="77777777" w:rsidR="00101630" w:rsidRPr="00796577" w:rsidRDefault="00101630" w:rsidP="00D771F6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before="120"/>
        <w:ind w:left="425" w:hanging="425"/>
        <w:jc w:val="both"/>
        <w:rPr>
          <w:rFonts w:eastAsiaTheme="minorHAnsi"/>
          <w:color w:val="000000"/>
          <w:lang w:eastAsia="en-US"/>
        </w:rPr>
      </w:pPr>
      <w:r w:rsidRPr="00796577">
        <w:rPr>
          <w:rFonts w:eastAsiaTheme="minorHAnsi"/>
          <w:color w:val="000000"/>
          <w:lang w:eastAsia="en-US"/>
        </w:rPr>
        <w:t>W przypadku awarii zagrażającej bezpieczeństwu osób i mienia</w:t>
      </w:r>
      <w:r w:rsidR="009C36BA" w:rsidRPr="00796577">
        <w:rPr>
          <w:rFonts w:eastAsiaTheme="minorHAnsi"/>
          <w:color w:val="000000"/>
          <w:lang w:eastAsia="en-US"/>
        </w:rPr>
        <w:t xml:space="preserve"> -</w:t>
      </w:r>
      <w:r w:rsidR="00AD09B1">
        <w:rPr>
          <w:rFonts w:eastAsiaTheme="minorHAnsi"/>
          <w:color w:val="000000"/>
          <w:lang w:eastAsia="en-US"/>
        </w:rPr>
        <w:t xml:space="preserve"> awarie, związane z </w:t>
      </w:r>
      <w:r w:rsidR="00124B6C" w:rsidRPr="00796577">
        <w:rPr>
          <w:rFonts w:eastAsiaTheme="minorHAnsi"/>
          <w:color w:val="000000"/>
          <w:lang w:eastAsia="en-US"/>
        </w:rPr>
        <w:t>zagrożeniem życia, katastrof budowlanych i robót związanych z przerwą w dostawie mediów</w:t>
      </w:r>
      <w:r w:rsidR="009C36BA" w:rsidRPr="00796577">
        <w:rPr>
          <w:rFonts w:eastAsiaTheme="minorHAnsi"/>
          <w:color w:val="000000"/>
          <w:lang w:eastAsia="en-US"/>
        </w:rPr>
        <w:t>,</w:t>
      </w:r>
      <w:r w:rsidRPr="00796577">
        <w:rPr>
          <w:rFonts w:eastAsiaTheme="minorHAnsi"/>
          <w:color w:val="000000"/>
          <w:lang w:eastAsia="en-US"/>
        </w:rPr>
        <w:t xml:space="preserve"> Wykonawca zobowiązuje się do podjęcia rob</w:t>
      </w:r>
      <w:r w:rsidR="00AD09B1">
        <w:rPr>
          <w:rFonts w:eastAsiaTheme="minorHAnsi"/>
          <w:color w:val="000000"/>
          <w:lang w:eastAsia="en-US"/>
        </w:rPr>
        <w:t>ót w czasie nie dłuższym niż 24 </w:t>
      </w:r>
      <w:r w:rsidRPr="00796577">
        <w:rPr>
          <w:rFonts w:eastAsiaTheme="minorHAnsi"/>
          <w:color w:val="000000"/>
          <w:lang w:eastAsia="en-US"/>
        </w:rPr>
        <w:t>godziny od zgłoszenia. W takim przypadku Wykonawca przedstawi Zamawiającemu szacowany koszt naprawy przed podjęciem prac, a w ciągu 3 dni dokona szczegółowej wyceny.</w:t>
      </w:r>
    </w:p>
    <w:p w14:paraId="013AC6B4" w14:textId="77777777" w:rsidR="00B44D67" w:rsidRPr="00796577" w:rsidRDefault="00B36606" w:rsidP="00D771F6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before="120"/>
        <w:ind w:left="425" w:hanging="425"/>
        <w:jc w:val="both"/>
        <w:rPr>
          <w:rFonts w:eastAsiaTheme="minorHAnsi"/>
          <w:color w:val="000000"/>
          <w:lang w:eastAsia="en-US"/>
        </w:rPr>
      </w:pPr>
      <w:r w:rsidRPr="00796577">
        <w:rPr>
          <w:rFonts w:eastAsiaTheme="minorHAnsi"/>
          <w:color w:val="000000"/>
          <w:lang w:eastAsia="en-US"/>
        </w:rPr>
        <w:t xml:space="preserve">W przypadkach, o których mowa w ust. 7. </w:t>
      </w:r>
      <w:r w:rsidR="00B44D67" w:rsidRPr="00796577">
        <w:rPr>
          <w:rFonts w:eastAsiaTheme="minorHAnsi"/>
          <w:color w:val="000000"/>
          <w:lang w:eastAsia="en-US"/>
        </w:rPr>
        <w:t xml:space="preserve">Wykonawca ma obowiązek zabezpieczyć miejsce wystąpienia awarii/usterki oraz jej usunięcia w ciągu 24 godzin od </w:t>
      </w:r>
      <w:r w:rsidRPr="00796577">
        <w:rPr>
          <w:rFonts w:eastAsiaTheme="minorHAnsi"/>
          <w:color w:val="000000"/>
          <w:lang w:eastAsia="en-US"/>
        </w:rPr>
        <w:t>podjęcia robót</w:t>
      </w:r>
      <w:r w:rsidR="00B44D67" w:rsidRPr="00796577">
        <w:rPr>
          <w:rFonts w:eastAsiaTheme="minorHAnsi"/>
          <w:color w:val="000000"/>
          <w:lang w:eastAsia="en-US"/>
        </w:rPr>
        <w:t>, chyba że powyższy termin będzie niemożliwy do dochowania z obiektywnych przyczyn. W takim wypadku strony uzgodnią termin usunięcia wady.</w:t>
      </w:r>
    </w:p>
    <w:p w14:paraId="46E58BCE" w14:textId="77777777" w:rsidR="00124B6C" w:rsidRPr="00796577" w:rsidRDefault="00124B6C" w:rsidP="00D771F6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before="120"/>
        <w:ind w:left="425" w:hanging="425"/>
        <w:jc w:val="both"/>
      </w:pPr>
      <w:r w:rsidRPr="00796577">
        <w:rPr>
          <w:rFonts w:eastAsiaTheme="minorHAnsi"/>
          <w:color w:val="000000"/>
          <w:lang w:eastAsia="en-US"/>
        </w:rPr>
        <w:t>Do obowiązków</w:t>
      </w:r>
      <w:r w:rsidRPr="00796577">
        <w:t xml:space="preserve"> Wykonawcy należy: </w:t>
      </w:r>
    </w:p>
    <w:p w14:paraId="6F314250" w14:textId="77777777" w:rsidR="00124B6C" w:rsidRPr="00796577" w:rsidRDefault="00124B6C" w:rsidP="00D771F6">
      <w:pPr>
        <w:pStyle w:val="Tekstpodstawowywcity"/>
        <w:numPr>
          <w:ilvl w:val="0"/>
          <w:numId w:val="24"/>
        </w:numPr>
        <w:spacing w:before="120"/>
        <w:ind w:left="709" w:hanging="284"/>
      </w:pPr>
      <w:r w:rsidRPr="00796577">
        <w:t xml:space="preserve">niezwłoczne powiadamianie Zamawiającego o zauważonych w trakcie realizacji umowy, wymagających usunięcia usterkach, wykraczających poza wystawione zlecenie </w:t>
      </w:r>
    </w:p>
    <w:p w14:paraId="4FC9F29E" w14:textId="77777777" w:rsidR="00124B6C" w:rsidRPr="00796577" w:rsidRDefault="00124B6C" w:rsidP="00D771F6">
      <w:pPr>
        <w:pStyle w:val="Tekstpodstawowywcity"/>
        <w:numPr>
          <w:ilvl w:val="0"/>
          <w:numId w:val="24"/>
        </w:numPr>
        <w:spacing w:before="120"/>
        <w:ind w:left="709" w:hanging="284"/>
      </w:pPr>
      <w:r w:rsidRPr="00796577">
        <w:t>niezwłoczne powiadomienie Zamawiającego, o przypadku powstania szkody w mieniu i osób trzecich związanych z realizacją umowy</w:t>
      </w:r>
      <w:r w:rsidR="000B7797" w:rsidRPr="00796577">
        <w:t>.</w:t>
      </w:r>
    </w:p>
    <w:p w14:paraId="116D8579" w14:textId="77777777" w:rsidR="000B7797" w:rsidRPr="00796577" w:rsidRDefault="000B7797" w:rsidP="000B7797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before="120"/>
        <w:ind w:left="425" w:hanging="425"/>
        <w:jc w:val="both"/>
      </w:pPr>
      <w:r w:rsidRPr="00796577">
        <w:t>W przypadku wystąpienia w trakcie realizowania zadania okoliczności lub zdarzeń nieprzewidzianych, mających wpływ na bezpieczeństwo, zakres, jakość, koszt wykonywanych prac, Wykonawca jest zobowiązany do wstrzymania prac i niezwłocznego poinformowania o tym fakcie Zamawiającego, w celu uzgodnienia dalszego sposobu postępowania.</w:t>
      </w:r>
    </w:p>
    <w:p w14:paraId="31A61FEA" w14:textId="77777777" w:rsidR="00101630" w:rsidRPr="00796577" w:rsidRDefault="00101630" w:rsidP="00D771F6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before="120"/>
        <w:ind w:left="425" w:hanging="425"/>
        <w:jc w:val="both"/>
        <w:rPr>
          <w:rFonts w:eastAsiaTheme="minorHAnsi"/>
          <w:color w:val="000000"/>
          <w:lang w:eastAsia="en-US"/>
        </w:rPr>
      </w:pPr>
      <w:r w:rsidRPr="00796577">
        <w:rPr>
          <w:rFonts w:eastAsiaTheme="minorHAnsi"/>
          <w:color w:val="000000"/>
          <w:lang w:eastAsia="en-US"/>
        </w:rPr>
        <w:t xml:space="preserve">Wykonawca zobowiązuje się wykonywać zlecone roboty: </w:t>
      </w:r>
    </w:p>
    <w:p w14:paraId="4D232D3F" w14:textId="77777777" w:rsidR="00101630" w:rsidRPr="00796577" w:rsidRDefault="00101630" w:rsidP="00D771F6">
      <w:pPr>
        <w:pStyle w:val="Tekstpodstawowywcity"/>
        <w:numPr>
          <w:ilvl w:val="0"/>
          <w:numId w:val="30"/>
        </w:numPr>
        <w:spacing w:before="120"/>
        <w:ind w:left="709" w:hanging="283"/>
      </w:pPr>
      <w:r w:rsidRPr="00796577">
        <w:t>w ustalonym terminie</w:t>
      </w:r>
      <w:r w:rsidR="000B7797" w:rsidRPr="00796577">
        <w:t>;</w:t>
      </w:r>
    </w:p>
    <w:p w14:paraId="598BB08A" w14:textId="77777777" w:rsidR="00101630" w:rsidRPr="00796577" w:rsidRDefault="00101630" w:rsidP="00D771F6">
      <w:pPr>
        <w:pStyle w:val="Tekstpodstawowywcity"/>
        <w:numPr>
          <w:ilvl w:val="0"/>
          <w:numId w:val="30"/>
        </w:numPr>
        <w:spacing w:before="120"/>
        <w:ind w:left="709" w:hanging="284"/>
      </w:pPr>
      <w:r w:rsidRPr="00796577">
        <w:t>zgodnie ze sztuką budowlaną i warunkami technicznymi</w:t>
      </w:r>
      <w:r w:rsidR="000B7797" w:rsidRPr="00796577">
        <w:t>;</w:t>
      </w:r>
    </w:p>
    <w:p w14:paraId="5F007220" w14:textId="77777777" w:rsidR="00101630" w:rsidRPr="00796577" w:rsidRDefault="00101630" w:rsidP="00D771F6">
      <w:pPr>
        <w:pStyle w:val="Tekstpodstawowywcity"/>
        <w:numPr>
          <w:ilvl w:val="0"/>
          <w:numId w:val="30"/>
        </w:numPr>
        <w:spacing w:before="120"/>
        <w:ind w:left="709" w:hanging="284"/>
      </w:pPr>
      <w:r w:rsidRPr="00796577">
        <w:t xml:space="preserve">z właściwą starannością i kulturą zważając na fakt wykonywania wielu prac w </w:t>
      </w:r>
      <w:r w:rsidR="00124B6C" w:rsidRPr="00796577">
        <w:t>budynkach i pomieszczeniach, w tym laboratoriach</w:t>
      </w:r>
      <w:r w:rsidR="00A93CD2" w:rsidRPr="00796577">
        <w:t xml:space="preserve"> badawczych chemicznych i analitycznych</w:t>
      </w:r>
      <w:r w:rsidR="00124B6C" w:rsidRPr="00796577">
        <w:t>, w których mogą równocześnie przebywać pracownicy Zamawiającego, goście i najemcy</w:t>
      </w:r>
      <w:r w:rsidRPr="00796577">
        <w:t xml:space="preserve">. </w:t>
      </w:r>
    </w:p>
    <w:p w14:paraId="2F272738" w14:textId="77777777" w:rsidR="00101630" w:rsidRPr="00796577" w:rsidRDefault="00101630" w:rsidP="00D771F6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before="120"/>
        <w:ind w:left="425" w:hanging="425"/>
        <w:jc w:val="both"/>
        <w:rPr>
          <w:rFonts w:eastAsiaTheme="minorHAnsi"/>
          <w:color w:val="000000"/>
          <w:lang w:eastAsia="en-US"/>
        </w:rPr>
      </w:pPr>
      <w:r w:rsidRPr="00796577">
        <w:rPr>
          <w:rFonts w:eastAsiaTheme="minorHAnsi"/>
          <w:color w:val="000000"/>
          <w:lang w:eastAsia="en-US"/>
        </w:rPr>
        <w:t xml:space="preserve">Wykonawca zabezpieczy we własnym zakresie odpowiednie materiały i wymagany sprzęt do realizacji zlecenia. </w:t>
      </w:r>
    </w:p>
    <w:p w14:paraId="0C1850E9" w14:textId="77777777" w:rsidR="000B7797" w:rsidRPr="00796577" w:rsidRDefault="000B7797" w:rsidP="00D771F6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before="120"/>
        <w:ind w:left="425" w:hanging="425"/>
        <w:jc w:val="both"/>
        <w:rPr>
          <w:rFonts w:eastAsiaTheme="minorHAnsi"/>
          <w:color w:val="000000"/>
          <w:lang w:eastAsia="en-US"/>
        </w:rPr>
      </w:pPr>
      <w:r w:rsidRPr="00796577">
        <w:rPr>
          <w:rFonts w:eastAsiaTheme="minorHAnsi"/>
          <w:color w:val="000000"/>
          <w:lang w:eastAsia="en-US"/>
        </w:rPr>
        <w:t>Po zakończeniu wykonywanych prac Wykonawca jest zobowiązany do uprzątnięcia miejsca wykonywanych prac, zgłoszenia gotowości do odbioru.</w:t>
      </w:r>
    </w:p>
    <w:p w14:paraId="1BE4ABA6" w14:textId="77777777" w:rsidR="00AD09B1" w:rsidRDefault="00AD09B1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2E99D134" w14:textId="77777777" w:rsidR="009C36BA" w:rsidRPr="00796577" w:rsidRDefault="009C36BA" w:rsidP="009C36BA">
      <w:pPr>
        <w:spacing w:before="360" w:after="120"/>
        <w:jc w:val="center"/>
        <w:rPr>
          <w:b/>
        </w:rPr>
      </w:pPr>
      <w:r w:rsidRPr="00796577">
        <w:rPr>
          <w:b/>
        </w:rPr>
        <w:lastRenderedPageBreak/>
        <w:t>§ 5. Gwarancja i rękojmia</w:t>
      </w:r>
    </w:p>
    <w:p w14:paraId="5DFB7FD2" w14:textId="77777777" w:rsidR="009C36BA" w:rsidRPr="00796577" w:rsidRDefault="009C36BA" w:rsidP="00D771F6">
      <w:pPr>
        <w:pStyle w:val="Tekstpodstawowy"/>
        <w:numPr>
          <w:ilvl w:val="0"/>
          <w:numId w:val="12"/>
        </w:numPr>
        <w:tabs>
          <w:tab w:val="clear" w:pos="357"/>
          <w:tab w:val="num" w:pos="426"/>
        </w:tabs>
        <w:overflowPunct w:val="0"/>
        <w:autoSpaceDE w:val="0"/>
        <w:autoSpaceDN w:val="0"/>
        <w:adjustRightInd w:val="0"/>
        <w:spacing w:before="120" w:after="0"/>
        <w:ind w:left="426" w:hanging="432"/>
        <w:jc w:val="both"/>
      </w:pPr>
      <w:r w:rsidRPr="00796577">
        <w:t xml:space="preserve">Wykonawca udziela </w:t>
      </w:r>
      <w:r w:rsidR="00713F75" w:rsidRPr="00796577">
        <w:t>gwarancji</w:t>
      </w:r>
      <w:r w:rsidRPr="00796577">
        <w:t xml:space="preserve"> na wykonane prace, na okres 12 miesięcy od daty odbioru prac wykonanych w ramach jednostkowego zlecenia. </w:t>
      </w:r>
    </w:p>
    <w:p w14:paraId="14638384" w14:textId="77777777" w:rsidR="009C36BA" w:rsidRPr="00796577" w:rsidRDefault="009C36BA" w:rsidP="00D771F6">
      <w:pPr>
        <w:pStyle w:val="Tekstpodstawowy"/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</w:pPr>
      <w:r w:rsidRPr="00796577">
        <w:rPr>
          <w:rFonts w:eastAsiaTheme="minorHAnsi"/>
          <w:color w:val="000000"/>
          <w:lang w:eastAsia="en-US"/>
        </w:rPr>
        <w:t xml:space="preserve">Na materiały </w:t>
      </w:r>
      <w:r w:rsidR="00EF2824" w:rsidRPr="00796577">
        <w:rPr>
          <w:rFonts w:eastAsiaTheme="minorHAnsi"/>
          <w:color w:val="000000"/>
          <w:lang w:eastAsia="en-US"/>
        </w:rPr>
        <w:t>i urządzenia użyte w trakcie realizacji prac</w:t>
      </w:r>
      <w:r w:rsidRPr="00796577">
        <w:rPr>
          <w:rFonts w:eastAsiaTheme="minorHAnsi"/>
          <w:color w:val="000000"/>
          <w:lang w:eastAsia="en-US"/>
        </w:rPr>
        <w:t xml:space="preserve"> Wykonawca udziela gwarancji producenta</w:t>
      </w:r>
      <w:r w:rsidR="00D771F6" w:rsidRPr="00796577">
        <w:rPr>
          <w:rFonts w:eastAsiaTheme="minorHAnsi"/>
          <w:color w:val="000000"/>
          <w:lang w:eastAsia="en-US"/>
        </w:rPr>
        <w:t>.</w:t>
      </w:r>
    </w:p>
    <w:p w14:paraId="48B92BD4" w14:textId="77777777" w:rsidR="00333B96" w:rsidRPr="00796577" w:rsidRDefault="00333B96" w:rsidP="00D771F6">
      <w:pPr>
        <w:pStyle w:val="Tekstpodstawowy"/>
        <w:numPr>
          <w:ilvl w:val="0"/>
          <w:numId w:val="12"/>
        </w:numPr>
        <w:tabs>
          <w:tab w:val="clear" w:pos="357"/>
          <w:tab w:val="num" w:pos="426"/>
        </w:tabs>
        <w:overflowPunct w:val="0"/>
        <w:autoSpaceDE w:val="0"/>
        <w:autoSpaceDN w:val="0"/>
        <w:adjustRightInd w:val="0"/>
        <w:spacing w:before="120" w:after="0"/>
        <w:ind w:left="426" w:hanging="432"/>
        <w:jc w:val="both"/>
      </w:pPr>
      <w:r w:rsidRPr="00796577">
        <w:t xml:space="preserve">Wykonawca jest zobowiązany do usunięcia na własny koszt wszelkich wad ujawnionych w okresie rękojmi w terminie nie dłuższym niż 14 dni od zgłoszenia przez Zamawiającego. </w:t>
      </w:r>
    </w:p>
    <w:p w14:paraId="02D34BCC" w14:textId="77777777" w:rsidR="00333B96" w:rsidRPr="00796577" w:rsidRDefault="00333B96" w:rsidP="00D771F6">
      <w:pPr>
        <w:pStyle w:val="Tekstpodstawowy"/>
        <w:numPr>
          <w:ilvl w:val="0"/>
          <w:numId w:val="12"/>
        </w:numPr>
        <w:tabs>
          <w:tab w:val="clear" w:pos="357"/>
          <w:tab w:val="num" w:pos="426"/>
        </w:tabs>
        <w:overflowPunct w:val="0"/>
        <w:autoSpaceDE w:val="0"/>
        <w:autoSpaceDN w:val="0"/>
        <w:adjustRightInd w:val="0"/>
        <w:spacing w:before="120" w:after="0"/>
        <w:ind w:left="426" w:hanging="432"/>
        <w:jc w:val="both"/>
      </w:pPr>
      <w:r w:rsidRPr="00796577">
        <w:t xml:space="preserve">Wykonawca w przypadku nie usunięcia wad i usterek w terminie określonym w ust. 2, upoważnia Zamawiającego do zastępczego wykonania zastępczego ich usunięcia innemu wykonawcy na koszt i ryzyko Wykonawcy. </w:t>
      </w:r>
    </w:p>
    <w:p w14:paraId="7F0F742C" w14:textId="77777777" w:rsidR="00333B96" w:rsidRPr="00796577" w:rsidRDefault="00333B96" w:rsidP="00D771F6">
      <w:pPr>
        <w:pStyle w:val="Tekstpodstawowy"/>
        <w:numPr>
          <w:ilvl w:val="0"/>
          <w:numId w:val="12"/>
        </w:numPr>
        <w:tabs>
          <w:tab w:val="clear" w:pos="357"/>
          <w:tab w:val="num" w:pos="426"/>
        </w:tabs>
        <w:overflowPunct w:val="0"/>
        <w:autoSpaceDE w:val="0"/>
        <w:autoSpaceDN w:val="0"/>
        <w:adjustRightInd w:val="0"/>
        <w:spacing w:before="120" w:after="0"/>
        <w:ind w:left="426" w:hanging="432"/>
        <w:jc w:val="both"/>
      </w:pPr>
      <w:r w:rsidRPr="00796577">
        <w:t xml:space="preserve">Uszkodzenie lub samodzielna modyfikacja przez użytkownika rzeczy objętej świadczonymi usługami, nie związane z normalnym jej używaniem, wyłącza odpowiedzialność Wykonawcy z tytułu rękojmi w części obejmującej zakres uszkodzenia lub modyfikacji oraz w części, w której to uszkodzenie lub modyfikacja spowodowała zakłócenie w działaniu innych części rzeczy. </w:t>
      </w:r>
    </w:p>
    <w:p w14:paraId="0EE8BC7E" w14:textId="77777777" w:rsidR="00333B96" w:rsidRPr="00796577" w:rsidRDefault="00333B96" w:rsidP="00D771F6">
      <w:pPr>
        <w:pStyle w:val="Tekstpodstawowy"/>
        <w:numPr>
          <w:ilvl w:val="0"/>
          <w:numId w:val="12"/>
        </w:numPr>
        <w:tabs>
          <w:tab w:val="clear" w:pos="357"/>
          <w:tab w:val="num" w:pos="426"/>
        </w:tabs>
        <w:overflowPunct w:val="0"/>
        <w:autoSpaceDE w:val="0"/>
        <w:autoSpaceDN w:val="0"/>
        <w:adjustRightInd w:val="0"/>
        <w:spacing w:before="120" w:after="0"/>
        <w:ind w:left="426" w:hanging="432"/>
        <w:jc w:val="both"/>
      </w:pPr>
      <w:r w:rsidRPr="00796577">
        <w:t>Uszkodzenie lub modyfikacja nie powodują natomiast utraty całości uprawnienia z tytułu rękojmi.</w:t>
      </w:r>
    </w:p>
    <w:p w14:paraId="1193E599" w14:textId="77777777" w:rsidR="004534B7" w:rsidRPr="00796577" w:rsidRDefault="004534B7" w:rsidP="00E275D6">
      <w:pPr>
        <w:spacing w:before="360" w:after="120"/>
        <w:jc w:val="center"/>
        <w:rPr>
          <w:b/>
        </w:rPr>
      </w:pPr>
      <w:r w:rsidRPr="00796577">
        <w:rPr>
          <w:b/>
        </w:rPr>
        <w:t xml:space="preserve">§ </w:t>
      </w:r>
      <w:r w:rsidR="00B36606" w:rsidRPr="00796577">
        <w:rPr>
          <w:b/>
        </w:rPr>
        <w:t>6</w:t>
      </w:r>
      <w:r w:rsidR="002C6A69" w:rsidRPr="00796577">
        <w:rPr>
          <w:b/>
        </w:rPr>
        <w:t>.</w:t>
      </w:r>
      <w:r w:rsidR="00B36606" w:rsidRPr="00796577">
        <w:rPr>
          <w:b/>
        </w:rPr>
        <w:t xml:space="preserve"> Kary umowne</w:t>
      </w:r>
    </w:p>
    <w:p w14:paraId="71DBDE6B" w14:textId="77777777" w:rsidR="004534B7" w:rsidRPr="00796577" w:rsidRDefault="004534B7" w:rsidP="00D771F6">
      <w:pPr>
        <w:numPr>
          <w:ilvl w:val="0"/>
          <w:numId w:val="23"/>
        </w:numPr>
        <w:spacing w:after="120"/>
        <w:ind w:left="426" w:hanging="426"/>
        <w:jc w:val="both"/>
      </w:pPr>
      <w:r w:rsidRPr="00796577">
        <w:t xml:space="preserve">W razie opóźnienia wykonania robót budowlanych Wykonawca zapłaci Zamawiającemu karę umowną w wysokości 0,50% </w:t>
      </w:r>
      <w:r w:rsidR="00906731" w:rsidRPr="00796577">
        <w:t xml:space="preserve">kwoty brutto, </w:t>
      </w:r>
      <w:r w:rsidRPr="00796577">
        <w:t>wartości zamówienia</w:t>
      </w:r>
      <w:r w:rsidR="00E275D6" w:rsidRPr="00796577">
        <w:t>,</w:t>
      </w:r>
      <w:r w:rsidRPr="00796577">
        <w:t xml:space="preserve"> za każdy </w:t>
      </w:r>
      <w:r w:rsidR="00E275D6" w:rsidRPr="00796577">
        <w:t xml:space="preserve">rozpoczęty </w:t>
      </w:r>
      <w:r w:rsidRPr="00796577">
        <w:t>dzień zwłoki.</w:t>
      </w:r>
    </w:p>
    <w:p w14:paraId="1AF0A5C9" w14:textId="77777777" w:rsidR="00891561" w:rsidRPr="00796577" w:rsidRDefault="00891561" w:rsidP="00D771F6">
      <w:pPr>
        <w:numPr>
          <w:ilvl w:val="0"/>
          <w:numId w:val="23"/>
        </w:numPr>
        <w:spacing w:after="120"/>
        <w:ind w:left="426" w:hanging="426"/>
        <w:jc w:val="both"/>
      </w:pPr>
      <w:r w:rsidRPr="00796577">
        <w:t xml:space="preserve">Zamawiający zastrzega sobie prawo do naliczania kar umownych: </w:t>
      </w:r>
    </w:p>
    <w:p w14:paraId="1D14CDB0" w14:textId="77777777" w:rsidR="00891561" w:rsidRPr="00796577" w:rsidRDefault="00891561" w:rsidP="00D771F6">
      <w:pPr>
        <w:pStyle w:val="Tekstpodstawowywcity"/>
        <w:numPr>
          <w:ilvl w:val="0"/>
          <w:numId w:val="26"/>
        </w:numPr>
        <w:spacing w:after="120"/>
        <w:ind w:left="709" w:hanging="283"/>
      </w:pPr>
      <w:r w:rsidRPr="00796577">
        <w:t xml:space="preserve">za nieterminowe wykonanie umowy – kara umowna w wysokości </w:t>
      </w:r>
      <w:r w:rsidR="00891EA2" w:rsidRPr="00796577">
        <w:t>0,5 </w:t>
      </w:r>
      <w:r w:rsidRPr="00796577">
        <w:t>% wartości robót określonej w jednostkowym zleceniu, za każdy dzień opóźnienia</w:t>
      </w:r>
      <w:r w:rsidR="00891EA2" w:rsidRPr="00796577">
        <w:t>;</w:t>
      </w:r>
    </w:p>
    <w:p w14:paraId="42239F38" w14:textId="77777777" w:rsidR="00891561" w:rsidRPr="00796577" w:rsidRDefault="00891561" w:rsidP="00D771F6">
      <w:pPr>
        <w:pStyle w:val="Tekstpodstawowywcity"/>
        <w:numPr>
          <w:ilvl w:val="0"/>
          <w:numId w:val="26"/>
        </w:numPr>
        <w:spacing w:after="120"/>
        <w:ind w:left="709" w:hanging="283"/>
      </w:pPr>
      <w:r w:rsidRPr="00796577">
        <w:t xml:space="preserve">za nieterminowe usunięcie wad stwierdzonych przy odbiorze lub w okresie gwarancji i rękojmi za wady – kara umowna w wysokości </w:t>
      </w:r>
      <w:r w:rsidR="00891EA2" w:rsidRPr="00796577">
        <w:t>0,5 </w:t>
      </w:r>
      <w:r w:rsidRPr="00796577">
        <w:t>% wartości robót określonej w jednostkowym zleceniu za każdy dzień opóźnienia, liczony od dnia upływu terminu wyznaczonego na usunięcie wad</w:t>
      </w:r>
      <w:r w:rsidR="00891EA2" w:rsidRPr="00796577">
        <w:t>;</w:t>
      </w:r>
    </w:p>
    <w:p w14:paraId="6BA00FB7" w14:textId="77777777" w:rsidR="00891561" w:rsidRPr="00796577" w:rsidRDefault="00891561" w:rsidP="00D771F6">
      <w:pPr>
        <w:pStyle w:val="Tekstpodstawowywcity"/>
        <w:numPr>
          <w:ilvl w:val="0"/>
          <w:numId w:val="26"/>
        </w:numPr>
        <w:spacing w:after="120"/>
        <w:ind w:left="709" w:hanging="283"/>
      </w:pPr>
      <w:r w:rsidRPr="00796577">
        <w:t>w wysokości 100,00 zł za każdy przypadek nieprzystąpienia do wykonania zlecenia, skutkujący wykonaniem zastępczym</w:t>
      </w:r>
      <w:r w:rsidR="00891EA2" w:rsidRPr="00796577">
        <w:t>;</w:t>
      </w:r>
    </w:p>
    <w:p w14:paraId="7687E0A7" w14:textId="77777777" w:rsidR="004740C4" w:rsidRPr="00796577" w:rsidRDefault="004740C4" w:rsidP="00D771F6">
      <w:pPr>
        <w:numPr>
          <w:ilvl w:val="0"/>
          <w:numId w:val="23"/>
        </w:numPr>
        <w:spacing w:after="120"/>
        <w:ind w:left="426" w:hanging="426"/>
        <w:jc w:val="both"/>
      </w:pPr>
      <w:r w:rsidRPr="00796577">
        <w:t>Jeśli opóźnienie w wykonaniu usługi przekroczy 30 dni w stosunku do ustalonego terminu, Zamawiający może odstąpić od umowy oraz może naliczyć karę umowną w wysokości 15 000 zł.</w:t>
      </w:r>
    </w:p>
    <w:p w14:paraId="55C26C90" w14:textId="77777777" w:rsidR="004740C4" w:rsidRPr="00796577" w:rsidRDefault="004534B7" w:rsidP="00D771F6">
      <w:pPr>
        <w:numPr>
          <w:ilvl w:val="0"/>
          <w:numId w:val="23"/>
        </w:numPr>
        <w:spacing w:after="120"/>
        <w:ind w:left="426" w:hanging="426"/>
        <w:jc w:val="both"/>
      </w:pPr>
      <w:r w:rsidRPr="00796577">
        <w:t>W razie niewykonania lub nierzetelnego wykonania umowy przez Wykonawcę, Zamawiającemu przysługuje odszkodowanie przewyższające kary umowne.</w:t>
      </w:r>
      <w:r w:rsidR="004740C4" w:rsidRPr="00796577">
        <w:t xml:space="preserve"> Naliczenie kary umownej nie wyklucza dochodzenia odszkodowania przenoszącego wysokość zastrzeżonej kary na drodze postępowania sądowego. </w:t>
      </w:r>
    </w:p>
    <w:p w14:paraId="1ECBC0EF" w14:textId="77777777" w:rsidR="004740C4" w:rsidRPr="00796577" w:rsidRDefault="004740C4" w:rsidP="00D771F6">
      <w:pPr>
        <w:numPr>
          <w:ilvl w:val="0"/>
          <w:numId w:val="23"/>
        </w:numPr>
        <w:spacing w:after="120"/>
        <w:ind w:left="426" w:hanging="426"/>
        <w:jc w:val="both"/>
      </w:pPr>
      <w:r w:rsidRPr="00796577">
        <w:t xml:space="preserve">Kary umowne zostaną potrącone z przysługującego Wykonawcy wynagrodzenia, na co Wykonawca wyraża zgodę. </w:t>
      </w:r>
    </w:p>
    <w:p w14:paraId="09B54487" w14:textId="77777777" w:rsidR="004740C4" w:rsidRPr="00796577" w:rsidRDefault="004740C4" w:rsidP="00D771F6">
      <w:pPr>
        <w:numPr>
          <w:ilvl w:val="0"/>
          <w:numId w:val="23"/>
        </w:numPr>
        <w:spacing w:after="120"/>
        <w:ind w:left="426" w:hanging="426"/>
        <w:jc w:val="both"/>
      </w:pPr>
      <w:r w:rsidRPr="00796577">
        <w:t>Kary umowne podlegają łączeniu.</w:t>
      </w:r>
    </w:p>
    <w:p w14:paraId="0A12AF43" w14:textId="77777777" w:rsidR="004740C4" w:rsidRPr="00796577" w:rsidRDefault="004740C4" w:rsidP="00D771F6">
      <w:pPr>
        <w:numPr>
          <w:ilvl w:val="0"/>
          <w:numId w:val="23"/>
        </w:numPr>
        <w:spacing w:after="120"/>
        <w:ind w:left="426" w:hanging="426"/>
        <w:jc w:val="both"/>
      </w:pPr>
      <w:r w:rsidRPr="00796577">
        <w:t>W razie opóźnienia zapłaty za wykonane roboty budowlane Zamawiający zapłaci Wykonawcy odsetki ustawowe od wartości faktury, za każdy rozpoczęty dzień zwłoki</w:t>
      </w:r>
      <w:r w:rsidR="00B225D2" w:rsidRPr="00796577">
        <w:t>.</w:t>
      </w:r>
    </w:p>
    <w:p w14:paraId="09DA4402" w14:textId="77777777" w:rsidR="00B225D2" w:rsidRPr="00796577" w:rsidRDefault="00FB4E56" w:rsidP="00B225D2">
      <w:pPr>
        <w:spacing w:before="360" w:after="120"/>
        <w:jc w:val="center"/>
        <w:rPr>
          <w:b/>
        </w:rPr>
      </w:pPr>
      <w:r>
        <w:rPr>
          <w:b/>
        </w:rPr>
        <w:lastRenderedPageBreak/>
        <w:t>§ 7</w:t>
      </w:r>
      <w:r w:rsidR="00B225D2" w:rsidRPr="00796577">
        <w:rPr>
          <w:b/>
        </w:rPr>
        <w:t>. Postanowienia końcowe</w:t>
      </w:r>
    </w:p>
    <w:p w14:paraId="156FA9B7" w14:textId="77777777" w:rsidR="00B225D2" w:rsidRPr="00796577" w:rsidRDefault="00B225D2" w:rsidP="00B225D2">
      <w:pPr>
        <w:pStyle w:val="Tekstpodstawowywcity"/>
        <w:numPr>
          <w:ilvl w:val="0"/>
          <w:numId w:val="16"/>
        </w:numPr>
        <w:spacing w:after="120"/>
        <w:ind w:left="425" w:hanging="425"/>
      </w:pPr>
      <w:r w:rsidRPr="00796577">
        <w:t>W sprawach nieuregulowanych treścią umowy zastosowanie mają przepisy Kodeksu cywilnego.</w:t>
      </w:r>
    </w:p>
    <w:p w14:paraId="77CE92AA" w14:textId="77777777" w:rsidR="00B225D2" w:rsidRPr="00796577" w:rsidRDefault="00B225D2" w:rsidP="00B225D2">
      <w:pPr>
        <w:pStyle w:val="Tekstpodstawowywcity"/>
        <w:numPr>
          <w:ilvl w:val="0"/>
          <w:numId w:val="16"/>
        </w:numPr>
        <w:spacing w:after="120"/>
        <w:ind w:left="425" w:hanging="425"/>
      </w:pPr>
      <w:r w:rsidRPr="00796577">
        <w:t xml:space="preserve">W razie powstania sporu na tle wykonania niniejszej umowy o wykonanie robót w sprawie zamówienia publicznego Wykonawca jest zobowiązany przede wszystkim do wyczerpania drogi postępowania reklamacyjnego. </w:t>
      </w:r>
    </w:p>
    <w:p w14:paraId="4ADD8502" w14:textId="77777777" w:rsidR="00B225D2" w:rsidRPr="00796577" w:rsidRDefault="00B225D2" w:rsidP="00B225D2">
      <w:pPr>
        <w:pStyle w:val="Tekstpodstawowywcity"/>
        <w:numPr>
          <w:ilvl w:val="0"/>
          <w:numId w:val="16"/>
        </w:numPr>
        <w:spacing w:after="120"/>
        <w:ind w:left="425" w:hanging="425"/>
      </w:pPr>
      <w:r w:rsidRPr="00796577">
        <w:t>Ewentualne spory wynikłe z treści niniejszej umowy rozstrzygane będą przez sąd właściwy ze względu na siedzibę Zamawiającego.</w:t>
      </w:r>
    </w:p>
    <w:p w14:paraId="2F44844E" w14:textId="77777777" w:rsidR="00B225D2" w:rsidRDefault="00B225D2" w:rsidP="00B225D2">
      <w:pPr>
        <w:pStyle w:val="Tekstpodstawowywcity"/>
        <w:numPr>
          <w:ilvl w:val="0"/>
          <w:numId w:val="16"/>
        </w:numPr>
        <w:spacing w:after="120"/>
        <w:ind w:left="425" w:hanging="425"/>
      </w:pPr>
      <w:r w:rsidRPr="00796577">
        <w:t>Wszelkie zmiany do niniejszej umowy wymagają formy pisemnej, podpisanej przez upoważnionych przedstawicieli obu stron, pod rygorem nieważności.</w:t>
      </w:r>
    </w:p>
    <w:p w14:paraId="7294715C" w14:textId="77777777" w:rsidR="00E150CC" w:rsidRPr="00DA7840" w:rsidRDefault="00FB4E56" w:rsidP="00FB4E56">
      <w:pPr>
        <w:pStyle w:val="Tekstpodstawowywcity"/>
        <w:numPr>
          <w:ilvl w:val="0"/>
          <w:numId w:val="16"/>
        </w:numPr>
        <w:spacing w:after="120"/>
        <w:ind w:left="425" w:hanging="425"/>
      </w:pPr>
      <w:r w:rsidRPr="00DA7840">
        <w:t>Umowa niniejsza została sporządzona pisemnie na zasadach określonych w art. 78 i 781 Kodeksu cywilnego tj. opatrzona przez upoważnionych przedstawicieli obu Stron podpisami kwalifikowanymi lub podpisami własnoręcznymi w dwóch (2) jednobrzmiących egzemplarzach, po jednym (1) dla każdej ze Stron</w:t>
      </w:r>
      <w:r w:rsidR="00E150CC" w:rsidRPr="00DA7840">
        <w:t>.</w:t>
      </w:r>
      <w:r w:rsidRPr="00DA7840">
        <w:t xml:space="preserve"> </w:t>
      </w:r>
    </w:p>
    <w:p w14:paraId="43CDCC22" w14:textId="77777777" w:rsidR="00FB4E56" w:rsidRPr="00DA7840" w:rsidRDefault="00FB4E56" w:rsidP="00FB4E56">
      <w:pPr>
        <w:pStyle w:val="Tekstpodstawowywcity"/>
        <w:numPr>
          <w:ilvl w:val="0"/>
          <w:numId w:val="16"/>
        </w:numPr>
        <w:spacing w:after="120"/>
        <w:ind w:left="425" w:hanging="425"/>
      </w:pPr>
      <w:r w:rsidRPr="00DA7840">
        <w:t>Strony zgodnie oświadczają, że w przypadku zawarcia niniejszej umowy w formie elektronicznej za pomocą kwalifikowanego podpisu elektronicznego, będącej zgodnie z art. 781 KC równoważną w stosunku do zwykłej formy pisemnej, 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 Stron.</w:t>
      </w:r>
    </w:p>
    <w:p w14:paraId="491D1BFA" w14:textId="77777777" w:rsidR="00FB4E56" w:rsidRPr="00796577" w:rsidRDefault="00FB4E56" w:rsidP="00FB4E56">
      <w:pPr>
        <w:pStyle w:val="Tekstpodstawowywcity"/>
        <w:spacing w:after="120"/>
        <w:ind w:left="425"/>
      </w:pPr>
    </w:p>
    <w:p w14:paraId="7CC727AC" w14:textId="77777777" w:rsidR="004740C4" w:rsidRPr="00796577" w:rsidRDefault="004740C4" w:rsidP="00B225D2">
      <w:pPr>
        <w:pStyle w:val="Tekstpodstawowywcity"/>
        <w:spacing w:after="120"/>
        <w:ind w:left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2802"/>
        <w:gridCol w:w="3131"/>
      </w:tblGrid>
      <w:tr w:rsidR="004740C4" w:rsidRPr="00796577" w14:paraId="71C574E9" w14:textId="77777777" w:rsidTr="00A2662F">
        <w:trPr>
          <w:trHeight w:val="2491"/>
        </w:trPr>
        <w:tc>
          <w:tcPr>
            <w:tcW w:w="3131" w:type="dxa"/>
            <w:vAlign w:val="bottom"/>
          </w:tcPr>
          <w:p w14:paraId="7F49FA3A" w14:textId="77777777" w:rsidR="004740C4" w:rsidRPr="00796577" w:rsidRDefault="004740C4" w:rsidP="00A2662F">
            <w:r w:rsidRPr="00796577">
              <w:t>………………………………….</w:t>
            </w:r>
          </w:p>
        </w:tc>
        <w:tc>
          <w:tcPr>
            <w:tcW w:w="2802" w:type="dxa"/>
            <w:vAlign w:val="bottom"/>
          </w:tcPr>
          <w:p w14:paraId="54116FF1" w14:textId="77777777" w:rsidR="004740C4" w:rsidRPr="00796577" w:rsidRDefault="004740C4" w:rsidP="00A2662F"/>
        </w:tc>
        <w:tc>
          <w:tcPr>
            <w:tcW w:w="3131" w:type="dxa"/>
            <w:vAlign w:val="bottom"/>
          </w:tcPr>
          <w:p w14:paraId="3C00478B" w14:textId="77777777" w:rsidR="004740C4" w:rsidRPr="00796577" w:rsidRDefault="004740C4" w:rsidP="00A2662F">
            <w:r w:rsidRPr="00796577">
              <w:t>………………………………….</w:t>
            </w:r>
          </w:p>
        </w:tc>
      </w:tr>
      <w:tr w:rsidR="004740C4" w:rsidRPr="00796577" w14:paraId="4352BF07" w14:textId="77777777" w:rsidTr="00A2662F">
        <w:tc>
          <w:tcPr>
            <w:tcW w:w="3131" w:type="dxa"/>
          </w:tcPr>
          <w:p w14:paraId="3F23118B" w14:textId="77777777" w:rsidR="004740C4" w:rsidRPr="00796577" w:rsidRDefault="004740C4" w:rsidP="00A2662F">
            <w:pPr>
              <w:jc w:val="center"/>
            </w:pPr>
            <w:r w:rsidRPr="00796577">
              <w:rPr>
                <w:b/>
                <w:bCs/>
              </w:rPr>
              <w:t>Wykonawca</w:t>
            </w:r>
          </w:p>
        </w:tc>
        <w:tc>
          <w:tcPr>
            <w:tcW w:w="2802" w:type="dxa"/>
          </w:tcPr>
          <w:p w14:paraId="3F64E7EC" w14:textId="77777777" w:rsidR="004740C4" w:rsidRPr="00796577" w:rsidRDefault="004740C4" w:rsidP="00A2662F">
            <w:pPr>
              <w:jc w:val="center"/>
            </w:pPr>
          </w:p>
        </w:tc>
        <w:tc>
          <w:tcPr>
            <w:tcW w:w="3131" w:type="dxa"/>
          </w:tcPr>
          <w:p w14:paraId="1D222E31" w14:textId="77777777" w:rsidR="004740C4" w:rsidRPr="00796577" w:rsidRDefault="004740C4" w:rsidP="00A2662F">
            <w:pPr>
              <w:jc w:val="center"/>
            </w:pPr>
            <w:r w:rsidRPr="00796577">
              <w:rPr>
                <w:b/>
                <w:bCs/>
              </w:rPr>
              <w:t>Zamawiający</w:t>
            </w:r>
          </w:p>
        </w:tc>
      </w:tr>
    </w:tbl>
    <w:p w14:paraId="58775658" w14:textId="77777777" w:rsidR="00C14C7D" w:rsidRPr="00796577" w:rsidRDefault="00C14C7D" w:rsidP="004740C4">
      <w:pPr>
        <w:pStyle w:val="Tekstpodstawowywcity"/>
        <w:ind w:left="0"/>
      </w:pPr>
    </w:p>
    <w:p w14:paraId="75384FE6" w14:textId="77777777" w:rsidR="00C14C7D" w:rsidRPr="00796577" w:rsidRDefault="00C14C7D" w:rsidP="004740C4">
      <w:pPr>
        <w:pStyle w:val="Tekstpodstawowywcity"/>
        <w:ind w:left="0"/>
      </w:pPr>
      <w:r w:rsidRPr="00796577">
        <w:t>Załączniki:</w:t>
      </w:r>
    </w:p>
    <w:p w14:paraId="0C5E13E8" w14:textId="77777777" w:rsidR="00C14C7D" w:rsidRPr="00796577" w:rsidRDefault="00C14C7D" w:rsidP="006D5A1F">
      <w:pPr>
        <w:pStyle w:val="Tekstpodstawowywcity"/>
        <w:numPr>
          <w:ilvl w:val="2"/>
          <w:numId w:val="12"/>
        </w:numPr>
        <w:ind w:left="425" w:hanging="425"/>
      </w:pPr>
      <w:r w:rsidRPr="00796577">
        <w:t>Oferta Wykonawcy</w:t>
      </w:r>
      <w:r w:rsidR="00711661" w:rsidRPr="00796577">
        <w:t xml:space="preserve"> z dn. ………</w:t>
      </w:r>
    </w:p>
    <w:p w14:paraId="102E6DBF" w14:textId="77777777" w:rsidR="00713F75" w:rsidRPr="00796577" w:rsidRDefault="00711661" w:rsidP="006D5A1F">
      <w:pPr>
        <w:pStyle w:val="Tekstpodstawowywcity"/>
        <w:numPr>
          <w:ilvl w:val="2"/>
          <w:numId w:val="12"/>
        </w:numPr>
        <w:spacing w:line="259" w:lineRule="auto"/>
        <w:ind w:left="425" w:hanging="425"/>
        <w:rPr>
          <w:b/>
        </w:rPr>
      </w:pPr>
      <w:r w:rsidRPr="00796577">
        <w:t xml:space="preserve">Zapytanie ofertowe znak sprawy </w:t>
      </w:r>
      <w:r w:rsidR="008678AE" w:rsidRPr="00796577">
        <w:t>EGM-231-</w:t>
      </w:r>
      <w:r w:rsidR="00535DD4" w:rsidRPr="00796577">
        <w:t>103</w:t>
      </w:r>
      <w:r w:rsidR="008678AE" w:rsidRPr="00796577">
        <w:t>/202</w:t>
      </w:r>
      <w:r w:rsidR="00535DD4" w:rsidRPr="00796577">
        <w:t>3</w:t>
      </w:r>
    </w:p>
    <w:p w14:paraId="6034F048" w14:textId="77777777" w:rsidR="00713F75" w:rsidRPr="00796577" w:rsidRDefault="00713F75" w:rsidP="006D5A1F">
      <w:pPr>
        <w:pStyle w:val="Tekstpodstawowywcity"/>
        <w:numPr>
          <w:ilvl w:val="2"/>
          <w:numId w:val="12"/>
        </w:numPr>
        <w:spacing w:line="259" w:lineRule="auto"/>
        <w:ind w:left="425" w:hanging="425"/>
        <w:rPr>
          <w:b/>
        </w:rPr>
      </w:pPr>
      <w:r w:rsidRPr="00796577">
        <w:t>Informacja dotycząca przetwarzania danych osobowych osób fizycznych w związku z realizacją Umowy o zamówienie publiczne.</w:t>
      </w:r>
    </w:p>
    <w:p w14:paraId="69F2E753" w14:textId="77777777" w:rsidR="00FD7F2D" w:rsidRPr="00796577" w:rsidRDefault="00FD7F2D" w:rsidP="00713F75">
      <w:pPr>
        <w:pStyle w:val="Tekstpodstawowywcity"/>
        <w:numPr>
          <w:ilvl w:val="1"/>
          <w:numId w:val="12"/>
        </w:numPr>
        <w:spacing w:line="259" w:lineRule="auto"/>
        <w:rPr>
          <w:b/>
        </w:rPr>
      </w:pPr>
      <w:r w:rsidRPr="00796577">
        <w:rPr>
          <w:b/>
        </w:rPr>
        <w:br w:type="page"/>
      </w:r>
    </w:p>
    <w:p w14:paraId="26A14DF2" w14:textId="77777777" w:rsidR="00C14C7D" w:rsidRPr="00796577" w:rsidRDefault="00C14C7D" w:rsidP="001B7051">
      <w:pPr>
        <w:pStyle w:val="Nagwek5"/>
        <w:numPr>
          <w:ilvl w:val="4"/>
          <w:numId w:val="0"/>
        </w:numPr>
        <w:shd w:val="clear" w:color="auto" w:fill="FFFFFF"/>
        <w:tabs>
          <w:tab w:val="num" w:pos="1008"/>
        </w:tabs>
        <w:suppressAutoHyphens/>
        <w:spacing w:line="276" w:lineRule="auto"/>
        <w:jc w:val="both"/>
        <w:rPr>
          <w:bCs w:val="0"/>
        </w:rPr>
      </w:pPr>
      <w:r w:rsidRPr="00796577">
        <w:rPr>
          <w:bCs w:val="0"/>
        </w:rPr>
        <w:lastRenderedPageBreak/>
        <w:t>Załącznik nr 1.</w:t>
      </w:r>
    </w:p>
    <w:p w14:paraId="1537FAE2" w14:textId="77777777" w:rsidR="0075044E" w:rsidRPr="00796577" w:rsidRDefault="0075044E" w:rsidP="001B7051">
      <w:pPr>
        <w:pStyle w:val="Nagwek5"/>
        <w:numPr>
          <w:ilvl w:val="4"/>
          <w:numId w:val="0"/>
        </w:numPr>
        <w:shd w:val="clear" w:color="auto" w:fill="FFFFFF"/>
        <w:tabs>
          <w:tab w:val="num" w:pos="1008"/>
        </w:tabs>
        <w:suppressAutoHyphens/>
        <w:spacing w:line="276" w:lineRule="auto"/>
        <w:jc w:val="both"/>
        <w:rPr>
          <w:bCs w:val="0"/>
        </w:rPr>
      </w:pPr>
      <w:r w:rsidRPr="00796577">
        <w:rPr>
          <w:bCs w:val="0"/>
        </w:rPr>
        <w:t>Informacja dotycząca przetwarzania danych osobow</w:t>
      </w:r>
      <w:r w:rsidR="001B7051">
        <w:rPr>
          <w:bCs w:val="0"/>
        </w:rPr>
        <w:t>ych osób fizycznych w związku z </w:t>
      </w:r>
      <w:r w:rsidRPr="00796577">
        <w:rPr>
          <w:bCs w:val="0"/>
        </w:rPr>
        <w:t>realizacją Umowy o zamówienie publiczne</w:t>
      </w:r>
    </w:p>
    <w:p w14:paraId="1FA06BE6" w14:textId="77777777" w:rsidR="0075044E" w:rsidRPr="00796577" w:rsidRDefault="0075044E" w:rsidP="0075044E">
      <w:pPr>
        <w:shd w:val="clear" w:color="auto" w:fill="FFFFFF"/>
      </w:pPr>
    </w:p>
    <w:p w14:paraId="68580815" w14:textId="77777777" w:rsidR="0075044E" w:rsidRPr="00796577" w:rsidRDefault="0075044E" w:rsidP="007576CC">
      <w:pPr>
        <w:shd w:val="clear" w:color="auto" w:fill="FFFFFF"/>
        <w:spacing w:after="120"/>
        <w:jc w:val="both"/>
      </w:pPr>
      <w:r w:rsidRPr="00796577">
        <w:t>Zamawiający informuje, że od dnia 25 maja 2018</w:t>
      </w:r>
      <w:r w:rsidR="002C6A69" w:rsidRPr="00796577">
        <w:t> </w:t>
      </w:r>
      <w:r w:rsidRPr="00796577">
        <w:t>r. obowiązuje rozporządzenie Parlamentu Europejskiego i Rady (UE) 2016/679 z</w:t>
      </w:r>
      <w:r w:rsidR="002C6A69" w:rsidRPr="00796577">
        <w:t xml:space="preserve"> </w:t>
      </w:r>
      <w:r w:rsidRPr="00796577">
        <w:t>dnia 27 kwietnia 2016 r. w sprawie ochrony osób fizycznych w</w:t>
      </w:r>
      <w:r w:rsidR="007576CC" w:rsidRPr="00796577">
        <w:t> </w:t>
      </w:r>
      <w:r w:rsidRPr="00796577">
        <w:t>związku z przetwarzaniem danych osobowych i w sprawie swobodnego przepływu takich danych oraz uchylenia dyrektywy 95/46/WE (Dz. Urz. UE L 119 z</w:t>
      </w:r>
      <w:r w:rsidR="002C6A69" w:rsidRPr="00796577">
        <w:t> </w:t>
      </w:r>
      <w:r w:rsidRPr="00796577">
        <w:t>04.05.2016</w:t>
      </w:r>
      <w:r w:rsidR="002C6A69" w:rsidRPr="00796577">
        <w:t>r.</w:t>
      </w:r>
      <w:r w:rsidRPr="00796577">
        <w:t>) – dalej: rozporządzenie RODO.</w:t>
      </w:r>
    </w:p>
    <w:p w14:paraId="143AE9F2" w14:textId="77777777" w:rsidR="0075044E" w:rsidRPr="00796577" w:rsidRDefault="0075044E" w:rsidP="007576CC">
      <w:pPr>
        <w:shd w:val="clear" w:color="auto" w:fill="FFFFFF"/>
        <w:spacing w:after="120"/>
        <w:jc w:val="both"/>
      </w:pPr>
      <w:r w:rsidRPr="00796577">
        <w:t>Z uwagi na przetwarzanie danych osobowych związanych z realizacją Umowy Zamawiający działając na podstawie art.13 ust.1 i 2 rozporządzenia RODO informuje, że:</w:t>
      </w:r>
    </w:p>
    <w:p w14:paraId="332D9400" w14:textId="77777777" w:rsidR="0075044E" w:rsidRPr="00796577" w:rsidRDefault="00D771F6" w:rsidP="00D771F6">
      <w:pPr>
        <w:pStyle w:val="Akapitzlist"/>
        <w:numPr>
          <w:ilvl w:val="0"/>
          <w:numId w:val="8"/>
        </w:numPr>
        <w:shd w:val="clear" w:color="auto" w:fill="FFFFFF"/>
        <w:suppressAutoHyphens/>
        <w:spacing w:after="120"/>
        <w:ind w:left="426" w:hanging="426"/>
        <w:contextualSpacing w:val="0"/>
        <w:jc w:val="both"/>
      </w:pPr>
      <w:r w:rsidRPr="00796577">
        <w:t>A</w:t>
      </w:r>
      <w:r w:rsidR="0075044E" w:rsidRPr="00796577">
        <w:t>dministratorem Pani/Pana danych osobowych jest Instytut Chemii Organicznej PAN z</w:t>
      </w:r>
      <w:r w:rsidR="002C6A69" w:rsidRPr="00796577">
        <w:t> </w:t>
      </w:r>
      <w:r w:rsidR="0075044E" w:rsidRPr="00796577">
        <w:t>siedzibą w Warszawie, przy ul. Kasprzaka 44/52, 01-224 Warszawa, NIP: 5250008933, REGON: 000325848 („Instytut”).</w:t>
      </w:r>
    </w:p>
    <w:p w14:paraId="7693887B" w14:textId="77777777" w:rsidR="0075044E" w:rsidRPr="00796577" w:rsidRDefault="00D771F6" w:rsidP="00D771F6">
      <w:pPr>
        <w:pStyle w:val="Akapitzlist"/>
        <w:numPr>
          <w:ilvl w:val="0"/>
          <w:numId w:val="8"/>
        </w:numPr>
        <w:shd w:val="clear" w:color="auto" w:fill="FFFFFF"/>
        <w:suppressAutoHyphens/>
        <w:spacing w:after="120"/>
        <w:ind w:left="426" w:hanging="426"/>
        <w:contextualSpacing w:val="0"/>
        <w:jc w:val="both"/>
      </w:pPr>
      <w:r w:rsidRPr="00796577">
        <w:t>P</w:t>
      </w:r>
      <w:r w:rsidR="0075044E" w:rsidRPr="00796577">
        <w:t>rzetwarzanie Pana/Pani danych osobowych następuje na podstawie art.6 ust.1 lit.</w:t>
      </w:r>
      <w:r w:rsidR="007D3109" w:rsidRPr="00796577">
        <w:t> </w:t>
      </w:r>
      <w:r w:rsidR="0075044E" w:rsidRPr="00796577">
        <w:t xml:space="preserve">b) rozporządzenia RODO w celu związanym z realizacją Umowy na </w:t>
      </w:r>
      <w:r w:rsidR="0032068A" w:rsidRPr="00796577">
        <w:rPr>
          <w:i/>
        </w:rPr>
        <w:t>prace konserwacyjnych, wykończeniowych, drobnych remontach, napraw</w:t>
      </w:r>
      <w:r w:rsidR="001B7051">
        <w:rPr>
          <w:i/>
        </w:rPr>
        <w:t>ach w branży ogólnobudowlanej w </w:t>
      </w:r>
      <w:r w:rsidR="0032068A" w:rsidRPr="00796577">
        <w:rPr>
          <w:i/>
        </w:rPr>
        <w:t>budynkach będących w zasobach Instytutu Chemii Organicznej PAN”</w:t>
      </w:r>
      <w:r w:rsidR="0075044E" w:rsidRPr="00796577">
        <w:t xml:space="preserve"> której jest Pan/Pani stroną;</w:t>
      </w:r>
    </w:p>
    <w:p w14:paraId="14E7D7A3" w14:textId="77777777" w:rsidR="0075044E" w:rsidRPr="00796577" w:rsidRDefault="00D771F6" w:rsidP="00D771F6">
      <w:pPr>
        <w:pStyle w:val="Akapitzlist"/>
        <w:numPr>
          <w:ilvl w:val="0"/>
          <w:numId w:val="8"/>
        </w:numPr>
        <w:shd w:val="clear" w:color="auto" w:fill="FFFFFF"/>
        <w:suppressAutoHyphens/>
        <w:spacing w:after="120"/>
        <w:ind w:left="426" w:hanging="426"/>
        <w:contextualSpacing w:val="0"/>
        <w:jc w:val="both"/>
      </w:pPr>
      <w:r w:rsidRPr="00796577">
        <w:t>O</w:t>
      </w:r>
      <w:r w:rsidR="0075044E" w:rsidRPr="00796577">
        <w:t>dbiorcami Pana/Pani danych osobowych będą pracownicy Instytutu Chemii Organicznej PAN oraz podmioty zewnętrzne biorące udział w realizacji zamówienia, którego dotyczy Umowa,</w:t>
      </w:r>
    </w:p>
    <w:p w14:paraId="1D4852EC" w14:textId="77777777" w:rsidR="0075044E" w:rsidRPr="00796577" w:rsidRDefault="0075044E" w:rsidP="00D771F6">
      <w:pPr>
        <w:pStyle w:val="Akapitzlist"/>
        <w:numPr>
          <w:ilvl w:val="0"/>
          <w:numId w:val="8"/>
        </w:numPr>
        <w:shd w:val="clear" w:color="auto" w:fill="FFFFFF"/>
        <w:suppressAutoHyphens/>
        <w:spacing w:after="120"/>
        <w:ind w:left="426" w:hanging="426"/>
        <w:contextualSpacing w:val="0"/>
        <w:jc w:val="both"/>
      </w:pPr>
      <w:r w:rsidRPr="00796577">
        <w:t xml:space="preserve">Zamawiający będzie przetwarzał dane, powierzone na podstawie tej Umowy. </w:t>
      </w:r>
    </w:p>
    <w:p w14:paraId="7AA1DEE1" w14:textId="77777777" w:rsidR="0075044E" w:rsidRPr="00796577" w:rsidRDefault="0075044E" w:rsidP="00D771F6">
      <w:pPr>
        <w:pStyle w:val="Akapitzlist"/>
        <w:numPr>
          <w:ilvl w:val="0"/>
          <w:numId w:val="8"/>
        </w:numPr>
        <w:shd w:val="clear" w:color="auto" w:fill="FFFFFF"/>
        <w:suppressAutoHyphens/>
        <w:spacing w:after="120"/>
        <w:ind w:left="426" w:hanging="426"/>
        <w:contextualSpacing w:val="0"/>
        <w:jc w:val="both"/>
      </w:pPr>
      <w:r w:rsidRPr="00796577">
        <w:t>Pani/Pana dane osobowe będą przechowywane, przez okres realizacji umowy oraz 5 lat od dnia zakończenia jej obowiązywania lub terminu przedawnienia roszczeń.</w:t>
      </w:r>
    </w:p>
    <w:p w14:paraId="2EF051F4" w14:textId="77777777" w:rsidR="0075044E" w:rsidRPr="00796577" w:rsidRDefault="00D771F6" w:rsidP="00D771F6">
      <w:pPr>
        <w:pStyle w:val="Akapitzlist"/>
        <w:numPr>
          <w:ilvl w:val="0"/>
          <w:numId w:val="8"/>
        </w:numPr>
        <w:shd w:val="clear" w:color="auto" w:fill="FFFFFF"/>
        <w:suppressAutoHyphens/>
        <w:spacing w:after="120"/>
        <w:ind w:left="426" w:hanging="426"/>
        <w:contextualSpacing w:val="0"/>
        <w:jc w:val="both"/>
      </w:pPr>
      <w:r w:rsidRPr="00796577">
        <w:t>O</w:t>
      </w:r>
      <w:r w:rsidR="0075044E" w:rsidRPr="00796577">
        <w:t>bowiązek podania przez Panią/Pana danych osobowych bezpośrednio Pani/Pana dotyczących jest warunkiem zawarcia umowy, której Pan/Pani jest stroną, skutkiem niepodania danych jest brak możliwości zawarcia umowy;</w:t>
      </w:r>
    </w:p>
    <w:p w14:paraId="5484CCFD" w14:textId="77777777" w:rsidR="0075044E" w:rsidRPr="00796577" w:rsidRDefault="00D771F6" w:rsidP="00D771F6">
      <w:pPr>
        <w:pStyle w:val="Akapitzlist"/>
        <w:numPr>
          <w:ilvl w:val="0"/>
          <w:numId w:val="8"/>
        </w:numPr>
        <w:shd w:val="clear" w:color="auto" w:fill="FFFFFF"/>
        <w:suppressAutoHyphens/>
        <w:spacing w:after="120"/>
        <w:ind w:left="426" w:hanging="426"/>
        <w:contextualSpacing w:val="0"/>
        <w:jc w:val="both"/>
      </w:pPr>
      <w:r w:rsidRPr="00796577">
        <w:t>W</w:t>
      </w:r>
      <w:r w:rsidR="0075044E" w:rsidRPr="00796577">
        <w:t xml:space="preserve"> odniesieniu do Pani/Pana danych osobowych decyzje nie będą podejmowane w sposób zautomatyzowany, stosowanie do art. 22 RODO;</w:t>
      </w:r>
    </w:p>
    <w:p w14:paraId="05B8ED77" w14:textId="77777777" w:rsidR="0075044E" w:rsidRPr="00796577" w:rsidRDefault="00D771F6" w:rsidP="00D771F6">
      <w:pPr>
        <w:pStyle w:val="Akapitzlist"/>
        <w:numPr>
          <w:ilvl w:val="0"/>
          <w:numId w:val="8"/>
        </w:numPr>
        <w:shd w:val="clear" w:color="auto" w:fill="FFFFFF"/>
        <w:suppressAutoHyphens/>
        <w:spacing w:after="120"/>
        <w:ind w:left="426" w:hanging="426"/>
        <w:contextualSpacing w:val="0"/>
        <w:jc w:val="both"/>
      </w:pPr>
      <w:r w:rsidRPr="00796577">
        <w:t>P</w:t>
      </w:r>
      <w:r w:rsidR="0075044E" w:rsidRPr="00796577">
        <w:t>osiada Pani/Pan:</w:t>
      </w:r>
    </w:p>
    <w:p w14:paraId="227AA2C2" w14:textId="77777777" w:rsidR="0075044E" w:rsidRPr="00796577" w:rsidRDefault="0075044E" w:rsidP="00D771F6">
      <w:pPr>
        <w:pStyle w:val="Akapitzlist"/>
        <w:numPr>
          <w:ilvl w:val="0"/>
          <w:numId w:val="9"/>
        </w:numPr>
        <w:shd w:val="clear" w:color="auto" w:fill="FFFFFF"/>
        <w:suppressAutoHyphens/>
        <w:spacing w:after="120"/>
        <w:ind w:left="709" w:hanging="283"/>
        <w:contextualSpacing w:val="0"/>
        <w:jc w:val="both"/>
      </w:pPr>
      <w:r w:rsidRPr="00796577">
        <w:t>prawo dostępu do danych osobowych Pani/Pana dotyczących zgodnie z art.15 rozporządzenia RODO;</w:t>
      </w:r>
    </w:p>
    <w:p w14:paraId="55C2AC9D" w14:textId="77777777" w:rsidR="0075044E" w:rsidRPr="00796577" w:rsidRDefault="0075044E" w:rsidP="00D771F6">
      <w:pPr>
        <w:pStyle w:val="Akapitzlist"/>
        <w:numPr>
          <w:ilvl w:val="0"/>
          <w:numId w:val="9"/>
        </w:numPr>
        <w:shd w:val="clear" w:color="auto" w:fill="FFFFFF"/>
        <w:suppressAutoHyphens/>
        <w:spacing w:after="120"/>
        <w:ind w:left="709" w:hanging="283"/>
        <w:contextualSpacing w:val="0"/>
        <w:jc w:val="both"/>
      </w:pPr>
      <w:r w:rsidRPr="00796577">
        <w:t>prawo do sprostowania Pani/Pana danych osobowych zgodnie z art.16 rozporządzenia RODO;</w:t>
      </w:r>
    </w:p>
    <w:p w14:paraId="2864EF75" w14:textId="77777777" w:rsidR="0075044E" w:rsidRPr="00796577" w:rsidRDefault="0075044E" w:rsidP="00D771F6">
      <w:pPr>
        <w:pStyle w:val="Akapitzlist"/>
        <w:numPr>
          <w:ilvl w:val="0"/>
          <w:numId w:val="9"/>
        </w:numPr>
        <w:shd w:val="clear" w:color="auto" w:fill="FFFFFF"/>
        <w:suppressAutoHyphens/>
        <w:spacing w:after="120"/>
        <w:ind w:left="709" w:hanging="283"/>
        <w:contextualSpacing w:val="0"/>
        <w:jc w:val="both"/>
      </w:pPr>
      <w:r w:rsidRPr="00796577">
        <w:t>prawo żądania od administratora ograniczenia przetwarzania danych osobowych zgodnie z art.18 rozporządzenia RODO, z zastrzeżeniem przypadków, o których mowa w art. 18 ust. 2 RODO;</w:t>
      </w:r>
    </w:p>
    <w:p w14:paraId="43432EF9" w14:textId="77777777" w:rsidR="0075044E" w:rsidRPr="00796577" w:rsidRDefault="0075044E" w:rsidP="00D771F6">
      <w:pPr>
        <w:pStyle w:val="Akapitzlist"/>
        <w:numPr>
          <w:ilvl w:val="0"/>
          <w:numId w:val="9"/>
        </w:numPr>
        <w:shd w:val="clear" w:color="auto" w:fill="FFFFFF"/>
        <w:suppressAutoHyphens/>
        <w:spacing w:after="160"/>
        <w:ind w:left="709" w:hanging="283"/>
        <w:contextualSpacing w:val="0"/>
        <w:jc w:val="both"/>
      </w:pPr>
      <w:r w:rsidRPr="00796577">
        <w:t>prawo do wniesienia skargi do Prezesa Urzędu Ochrony Danych Osobowych, gdy uzna Pani/Pan, że przetwarzanie danych osobowych Pani/Pana dotyczących narusza przepisy rozporządzenia RODO;</w:t>
      </w:r>
    </w:p>
    <w:p w14:paraId="036DEDA3" w14:textId="77777777" w:rsidR="0075044E" w:rsidRPr="00796577" w:rsidRDefault="00D771F6" w:rsidP="00D771F6">
      <w:pPr>
        <w:pStyle w:val="Akapitzlist"/>
        <w:numPr>
          <w:ilvl w:val="0"/>
          <w:numId w:val="8"/>
        </w:numPr>
        <w:shd w:val="clear" w:color="auto" w:fill="FFFFFF"/>
        <w:suppressAutoHyphens/>
        <w:spacing w:after="120"/>
        <w:ind w:left="426" w:hanging="426"/>
        <w:contextualSpacing w:val="0"/>
        <w:jc w:val="both"/>
      </w:pPr>
      <w:r w:rsidRPr="00796577">
        <w:t>N</w:t>
      </w:r>
      <w:r w:rsidR="0075044E" w:rsidRPr="00796577">
        <w:t>ie przysługuje Pani/Panu:</w:t>
      </w:r>
    </w:p>
    <w:p w14:paraId="2B423E43" w14:textId="77777777" w:rsidR="0075044E" w:rsidRPr="00796577" w:rsidRDefault="0075044E" w:rsidP="00D771F6">
      <w:pPr>
        <w:pStyle w:val="Akapitzlist"/>
        <w:numPr>
          <w:ilvl w:val="0"/>
          <w:numId w:val="10"/>
        </w:numPr>
        <w:shd w:val="clear" w:color="auto" w:fill="FFFFFF"/>
        <w:suppressAutoHyphens/>
        <w:spacing w:after="160"/>
        <w:ind w:left="709" w:hanging="283"/>
        <w:contextualSpacing w:val="0"/>
        <w:jc w:val="both"/>
      </w:pPr>
      <w:r w:rsidRPr="00796577">
        <w:lastRenderedPageBreak/>
        <w:t>w związku z art. 17 ust. 3 lit. b i e rozporządzenia RODO prawo do usunięcia danych osobowych;</w:t>
      </w:r>
    </w:p>
    <w:p w14:paraId="275B6516" w14:textId="77777777" w:rsidR="0075044E" w:rsidRPr="00796577" w:rsidRDefault="0075044E" w:rsidP="00D771F6">
      <w:pPr>
        <w:pStyle w:val="Akapitzlist"/>
        <w:numPr>
          <w:ilvl w:val="0"/>
          <w:numId w:val="10"/>
        </w:numPr>
        <w:shd w:val="clear" w:color="auto" w:fill="FFFFFF"/>
        <w:suppressAutoHyphens/>
        <w:spacing w:after="160"/>
        <w:ind w:left="709" w:hanging="283"/>
        <w:contextualSpacing w:val="0"/>
        <w:jc w:val="both"/>
      </w:pPr>
      <w:r w:rsidRPr="00796577">
        <w:t>prawo do przenoszenia danych osobowych, o którym mowa w art. 20 rozporządzenia RODO;</w:t>
      </w:r>
    </w:p>
    <w:p w14:paraId="7841C12C" w14:textId="77777777" w:rsidR="0075044E" w:rsidRPr="00796577" w:rsidRDefault="0075044E" w:rsidP="00D771F6">
      <w:pPr>
        <w:pStyle w:val="Akapitzlist"/>
        <w:numPr>
          <w:ilvl w:val="0"/>
          <w:numId w:val="10"/>
        </w:numPr>
        <w:shd w:val="clear" w:color="auto" w:fill="FFFFFF"/>
        <w:suppressAutoHyphens/>
        <w:spacing w:after="160"/>
        <w:ind w:left="709" w:hanging="283"/>
        <w:contextualSpacing w:val="0"/>
        <w:jc w:val="both"/>
      </w:pPr>
      <w:r w:rsidRPr="00796577">
        <w:t>prawo sprzeciwu, o którym mowa w art.21 rozporządzenia RODO, wobec przetwarzania danych osobowych, gdyż podstawą prawną przetwarzania Pani/Pana danych osobowych jest art. 6 ust. 1 lit. b rozporządzenia RODO.</w:t>
      </w:r>
    </w:p>
    <w:p w14:paraId="0D9CC06E" w14:textId="77777777" w:rsidR="0075044E" w:rsidRPr="00796577" w:rsidRDefault="0075044E" w:rsidP="00D771F6">
      <w:pPr>
        <w:pStyle w:val="Akapitzlist"/>
        <w:numPr>
          <w:ilvl w:val="0"/>
          <w:numId w:val="8"/>
        </w:numPr>
        <w:shd w:val="clear" w:color="auto" w:fill="FFFFFF"/>
        <w:suppressAutoHyphens/>
        <w:spacing w:after="120"/>
        <w:ind w:left="426" w:hanging="426"/>
        <w:contextualSpacing w:val="0"/>
        <w:jc w:val="both"/>
      </w:pPr>
      <w:r w:rsidRPr="00796577">
        <w:t>Zamawiający zobowiązuje się, przy przetwarzaniu powierzonych danych osobowych, do ich zabezpieczenia poprzez podjęcie środków technicznych i organizacyjnych spełniających wymogi przepisów dotyczących ochrony danych osobowych.</w:t>
      </w:r>
    </w:p>
    <w:p w14:paraId="518EF0C9" w14:textId="77777777" w:rsidR="0075044E" w:rsidRPr="00796577" w:rsidRDefault="0075044E" w:rsidP="007576CC">
      <w:pPr>
        <w:shd w:val="clear" w:color="auto" w:fill="FFFFFF"/>
        <w:spacing w:after="144"/>
        <w:jc w:val="both"/>
        <w:rPr>
          <w:rFonts w:eastAsia="Calibri"/>
        </w:rPr>
      </w:pPr>
      <w:r w:rsidRPr="00796577">
        <w:t xml:space="preserve">Jednocześnie informuję, że na Panu/Pani jako stronie Umowy spoczywa obowiązek </w:t>
      </w:r>
      <w:r w:rsidRPr="00796577">
        <w:rPr>
          <w:rFonts w:eastAsia="Calibri"/>
        </w:rPr>
        <w:t>wypełnienia wszystkich obowiązków formalno-prawnych związanych z realizacją Umowy i obowiązujących przepisów dotyczących ochrony danych osobowych. Do obowiązków tych należą m.in. obowiązki wynikające z rozporządzenia RODO, w szczególności obowiązek informacyjny przewidziany w art. 13 RODO względem osób fizycznych, których dane osobowe dotyczą i od których dane te Pan/Pani bezpośrednio pozyska. Ponadto spoczywające na Pani/Panu obowiązki dotyczą także obowiązków informacyjnych wynikających z art.14 rozporządzenia RODO względem osób fizycznych, których dane zostają przekazane drugiej stronie i których dane pośrednio Pani/ Pan pozyskał, chyba że ma zastosowanie co najmniej jedno z włączeń, o których mowa w art. 14 ust. 5 RODO.</w:t>
      </w:r>
    </w:p>
    <w:p w14:paraId="73B82B07" w14:textId="77777777" w:rsidR="0075044E" w:rsidRPr="00796577" w:rsidRDefault="0075044E" w:rsidP="007576CC">
      <w:pPr>
        <w:pStyle w:val="Tekstpodstawowywcity"/>
        <w:shd w:val="clear" w:color="auto" w:fill="FFFFFF"/>
        <w:spacing w:after="150"/>
        <w:ind w:left="0"/>
        <w:rPr>
          <w:bCs/>
        </w:rPr>
      </w:pPr>
      <w:r w:rsidRPr="00796577">
        <w:rPr>
          <w:bCs/>
          <w:lang w:eastAsia="en-US"/>
        </w:rPr>
        <w:t xml:space="preserve">Zamawiający będzie przetwarzać przekazane mu w wyniku zawarcia i wykonywania Umowy dane osobowe dotyczące wspólników, współpracowników, pracowników, przedstawicieli ustawowych, reprezentantów i pełnomocników Wykonawcy w celu zawarcia i wykonania Umowy. Zamawiający zobowiązuje się przetwarzać dane osobowe udostępnione przez Wykonawcę dane osobowe w sposób zgodny z obowiązującymi przepisami o ochronie danych osobowych, w szczególności z przepisami ogólnego rozporządzenia o ochronie danych (RODO). Wykonawca udostępnia Zamawiającemu klauzulę informacyjną dla kontrahentów („Klauzula”), stanowiącą informację wymaganą na mocy art. 13 oraz 14 RODO.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2802"/>
        <w:gridCol w:w="3131"/>
      </w:tblGrid>
      <w:tr w:rsidR="00E275D6" w:rsidRPr="00796577" w14:paraId="0A1FDDD9" w14:textId="77777777" w:rsidTr="008678AE">
        <w:trPr>
          <w:trHeight w:val="2491"/>
        </w:trPr>
        <w:tc>
          <w:tcPr>
            <w:tcW w:w="3131" w:type="dxa"/>
            <w:vAlign w:val="bottom"/>
          </w:tcPr>
          <w:p w14:paraId="7B57ADD7" w14:textId="77777777" w:rsidR="00E275D6" w:rsidRPr="00796577" w:rsidRDefault="00E275D6" w:rsidP="008678AE">
            <w:pPr>
              <w:jc w:val="center"/>
            </w:pPr>
            <w:r w:rsidRPr="00796577">
              <w:t>………………………………….</w:t>
            </w:r>
          </w:p>
        </w:tc>
        <w:tc>
          <w:tcPr>
            <w:tcW w:w="2802" w:type="dxa"/>
            <w:vAlign w:val="bottom"/>
          </w:tcPr>
          <w:p w14:paraId="6DB50C83" w14:textId="77777777" w:rsidR="00E275D6" w:rsidRPr="00796577" w:rsidRDefault="00E275D6" w:rsidP="008678AE">
            <w:pPr>
              <w:jc w:val="center"/>
            </w:pPr>
          </w:p>
        </w:tc>
        <w:tc>
          <w:tcPr>
            <w:tcW w:w="3131" w:type="dxa"/>
            <w:vAlign w:val="bottom"/>
          </w:tcPr>
          <w:p w14:paraId="55ADDDB9" w14:textId="77777777" w:rsidR="00E275D6" w:rsidRPr="00796577" w:rsidRDefault="00E275D6" w:rsidP="008678AE">
            <w:pPr>
              <w:jc w:val="center"/>
            </w:pPr>
            <w:r w:rsidRPr="00796577">
              <w:t>………………………………….</w:t>
            </w:r>
          </w:p>
        </w:tc>
      </w:tr>
      <w:tr w:rsidR="00E275D6" w:rsidRPr="00796577" w14:paraId="7C73F959" w14:textId="77777777" w:rsidTr="008678AE">
        <w:tc>
          <w:tcPr>
            <w:tcW w:w="3131" w:type="dxa"/>
          </w:tcPr>
          <w:p w14:paraId="038E86EE" w14:textId="77777777" w:rsidR="00E275D6" w:rsidRPr="00796577" w:rsidRDefault="00E275D6" w:rsidP="00E275D6">
            <w:pPr>
              <w:jc w:val="center"/>
            </w:pPr>
            <w:r w:rsidRPr="00796577">
              <w:rPr>
                <w:b/>
                <w:bCs/>
              </w:rPr>
              <w:t>Wykonawca</w:t>
            </w:r>
          </w:p>
        </w:tc>
        <w:tc>
          <w:tcPr>
            <w:tcW w:w="2802" w:type="dxa"/>
          </w:tcPr>
          <w:p w14:paraId="0DDB1BAD" w14:textId="77777777" w:rsidR="00E275D6" w:rsidRPr="00796577" w:rsidRDefault="00E275D6" w:rsidP="00E275D6">
            <w:pPr>
              <w:jc w:val="center"/>
            </w:pPr>
          </w:p>
        </w:tc>
        <w:tc>
          <w:tcPr>
            <w:tcW w:w="3131" w:type="dxa"/>
          </w:tcPr>
          <w:p w14:paraId="29C16CB4" w14:textId="77777777" w:rsidR="00E275D6" w:rsidRPr="00796577" w:rsidRDefault="00E275D6" w:rsidP="00E275D6">
            <w:pPr>
              <w:jc w:val="center"/>
              <w:rPr>
                <w:color w:val="000000" w:themeColor="text1"/>
              </w:rPr>
            </w:pPr>
            <w:r w:rsidRPr="00796577">
              <w:rPr>
                <w:b/>
                <w:bCs/>
              </w:rPr>
              <w:t>Zamawiający</w:t>
            </w:r>
          </w:p>
        </w:tc>
      </w:tr>
    </w:tbl>
    <w:p w14:paraId="0831C1DF" w14:textId="77777777" w:rsidR="00923F09" w:rsidRPr="00796577" w:rsidRDefault="00923F09"/>
    <w:sectPr w:rsidR="00923F09" w:rsidRPr="00796577" w:rsidSect="00435BC9">
      <w:headerReference w:type="default" r:id="rId7"/>
      <w:footerReference w:type="even" r:id="rId8"/>
      <w:footerReference w:type="default" r:id="rId9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5AA4D" w14:textId="77777777" w:rsidR="00E06C7F" w:rsidRDefault="00E06C7F" w:rsidP="00394FC1">
      <w:r>
        <w:separator/>
      </w:r>
    </w:p>
  </w:endnote>
  <w:endnote w:type="continuationSeparator" w:id="0">
    <w:p w14:paraId="4D2682D0" w14:textId="77777777" w:rsidR="00E06C7F" w:rsidRDefault="00E06C7F" w:rsidP="0039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6EC51" w14:textId="77777777" w:rsidR="00C045ED" w:rsidRDefault="00CF0CC1" w:rsidP="001F33D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A03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14DB21" w14:textId="77777777" w:rsidR="00C045ED" w:rsidRDefault="00DA78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/>
    <w:sdtContent>
      <w:p w14:paraId="1BF30DCB" w14:textId="77777777" w:rsidR="00C045ED" w:rsidRPr="00435BC9" w:rsidRDefault="00435BC9" w:rsidP="00435BC9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sz w:val="20"/>
            <w:szCs w:val="20"/>
          </w:rPr>
        </w:pPr>
        <w:r w:rsidRPr="00435BC9">
          <w:rPr>
            <w:sz w:val="20"/>
            <w:szCs w:val="20"/>
          </w:rPr>
          <w:t xml:space="preserve">Strona </w:t>
        </w:r>
        <w:r w:rsidR="00CF0CC1" w:rsidRPr="00435BC9">
          <w:rPr>
            <w:sz w:val="20"/>
            <w:szCs w:val="20"/>
          </w:rPr>
          <w:fldChar w:fldCharType="begin"/>
        </w:r>
        <w:r w:rsidRPr="00435BC9">
          <w:rPr>
            <w:sz w:val="20"/>
            <w:szCs w:val="20"/>
          </w:rPr>
          <w:instrText>PAGE   \* MERGEFORMAT</w:instrText>
        </w:r>
        <w:r w:rsidR="00CF0CC1" w:rsidRPr="00435BC9">
          <w:rPr>
            <w:sz w:val="20"/>
            <w:szCs w:val="20"/>
          </w:rPr>
          <w:fldChar w:fldCharType="separate"/>
        </w:r>
        <w:r w:rsidR="00E150CC">
          <w:rPr>
            <w:noProof/>
            <w:sz w:val="20"/>
            <w:szCs w:val="20"/>
          </w:rPr>
          <w:t>5</w:t>
        </w:r>
        <w:r w:rsidR="00CF0CC1" w:rsidRPr="00435BC9">
          <w:rPr>
            <w:sz w:val="20"/>
            <w:szCs w:val="20"/>
          </w:rPr>
          <w:fldChar w:fldCharType="end"/>
        </w:r>
        <w:r w:rsidRPr="00435BC9">
          <w:rPr>
            <w:sz w:val="20"/>
            <w:szCs w:val="20"/>
          </w:rPr>
          <w:t xml:space="preserve"> z </w:t>
        </w:r>
        <w:r w:rsidR="00DA7840">
          <w:fldChar w:fldCharType="begin"/>
        </w:r>
        <w:r w:rsidR="00DA7840">
          <w:instrText>NUMPAGES  \* Arabic  \* MERGEFORMAT</w:instrText>
        </w:r>
        <w:r w:rsidR="00DA7840">
          <w:fldChar w:fldCharType="separate"/>
        </w:r>
        <w:r w:rsidR="00E150CC" w:rsidRPr="00E150CC">
          <w:rPr>
            <w:noProof/>
            <w:sz w:val="20"/>
            <w:szCs w:val="20"/>
          </w:rPr>
          <w:t>7</w:t>
        </w:r>
        <w:r w:rsidR="00DA7840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74945" w14:textId="77777777" w:rsidR="00E06C7F" w:rsidRDefault="00E06C7F" w:rsidP="00394FC1">
      <w:r>
        <w:separator/>
      </w:r>
    </w:p>
  </w:footnote>
  <w:footnote w:type="continuationSeparator" w:id="0">
    <w:p w14:paraId="472CA70D" w14:textId="77777777" w:rsidR="00E06C7F" w:rsidRDefault="00E06C7F" w:rsidP="00394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3255"/>
    </w:tblGrid>
    <w:tr w:rsidR="00435BC9" w:rsidRPr="00BC0D1F" w14:paraId="5DDBC9C1" w14:textId="77777777" w:rsidTr="00435BC9">
      <w:tc>
        <w:tcPr>
          <w:tcW w:w="6096" w:type="dxa"/>
        </w:tcPr>
        <w:p w14:paraId="0372940F" w14:textId="77777777" w:rsidR="00435BC9" w:rsidRPr="00B12825" w:rsidRDefault="00435BC9" w:rsidP="00435BC9">
          <w:pPr>
            <w:suppressLineNumbers/>
            <w:autoSpaceDN w:val="0"/>
            <w:ind w:left="-120" w:right="-196"/>
            <w:textAlignment w:val="baseline"/>
            <w:rPr>
              <w:sz w:val="20"/>
              <w:szCs w:val="20"/>
            </w:rPr>
          </w:pPr>
          <w:r w:rsidRPr="00B12825">
            <w:rPr>
              <w:sz w:val="20"/>
              <w:szCs w:val="20"/>
            </w:rPr>
            <w:t>Załącznik Nr 2 - Wzór umowy</w:t>
          </w:r>
        </w:p>
      </w:tc>
      <w:tc>
        <w:tcPr>
          <w:tcW w:w="3255" w:type="dxa"/>
        </w:tcPr>
        <w:p w14:paraId="5DA6AA30" w14:textId="77777777" w:rsidR="00435BC9" w:rsidRPr="00B12825" w:rsidRDefault="00435BC9" w:rsidP="00B12825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center"/>
            <w:textAlignment w:val="baseline"/>
            <w:rPr>
              <w:sz w:val="20"/>
              <w:szCs w:val="20"/>
            </w:rPr>
          </w:pPr>
          <w:r w:rsidRPr="00B12825">
            <w:rPr>
              <w:sz w:val="20"/>
              <w:szCs w:val="20"/>
            </w:rPr>
            <w:t xml:space="preserve">Znak sprawy: </w:t>
          </w:r>
          <w:r w:rsidRPr="00B12825">
            <w:rPr>
              <w:b/>
              <w:bCs/>
              <w:sz w:val="20"/>
              <w:szCs w:val="20"/>
            </w:rPr>
            <w:t>EGM-231-</w:t>
          </w:r>
          <w:r w:rsidR="00B12825">
            <w:rPr>
              <w:b/>
              <w:bCs/>
              <w:sz w:val="20"/>
              <w:szCs w:val="20"/>
            </w:rPr>
            <w:t>103</w:t>
          </w:r>
          <w:r w:rsidRPr="00B12825">
            <w:rPr>
              <w:b/>
              <w:bCs/>
              <w:sz w:val="20"/>
              <w:szCs w:val="20"/>
            </w:rPr>
            <w:t>/202</w:t>
          </w:r>
          <w:r w:rsidR="00B12825">
            <w:rPr>
              <w:b/>
              <w:bCs/>
              <w:sz w:val="20"/>
              <w:szCs w:val="20"/>
            </w:rPr>
            <w:t>3</w:t>
          </w:r>
        </w:p>
      </w:tc>
    </w:tr>
  </w:tbl>
  <w:p w14:paraId="53D7D48B" w14:textId="77777777" w:rsidR="00435BC9" w:rsidRPr="00802161" w:rsidRDefault="00435BC9" w:rsidP="00435BC9">
    <w:pPr>
      <w:pStyle w:val="Nagwek"/>
      <w:pBdr>
        <w:bottom w:val="single" w:sz="4" w:space="2" w:color="auto"/>
      </w:pBdr>
      <w:spacing w:after="120"/>
      <w:rPr>
        <w:sz w:val="20"/>
        <w:szCs w:val="20"/>
      </w:rPr>
    </w:pPr>
  </w:p>
  <w:p w14:paraId="1A01B3C3" w14:textId="77777777" w:rsidR="00435BC9" w:rsidRPr="00435BC9" w:rsidRDefault="00435BC9" w:rsidP="00435B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3" w15:restartNumberingAfterBreak="0">
    <w:nsid w:val="02923BC0"/>
    <w:multiLevelType w:val="hybridMultilevel"/>
    <w:tmpl w:val="08CE12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C600FE"/>
    <w:multiLevelType w:val="hybridMultilevel"/>
    <w:tmpl w:val="D56E5A10"/>
    <w:lvl w:ilvl="0" w:tplc="FFCE3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487EC7"/>
    <w:multiLevelType w:val="hybridMultilevel"/>
    <w:tmpl w:val="C43E0E7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098573CA"/>
    <w:multiLevelType w:val="hybridMultilevel"/>
    <w:tmpl w:val="FE34C4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BC28FB"/>
    <w:multiLevelType w:val="hybridMultilevel"/>
    <w:tmpl w:val="F94A4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BE34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EA6EFE"/>
    <w:multiLevelType w:val="hybridMultilevel"/>
    <w:tmpl w:val="6584F4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62243B"/>
    <w:multiLevelType w:val="hybridMultilevel"/>
    <w:tmpl w:val="28E64E4C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0" w15:restartNumberingAfterBreak="0">
    <w:nsid w:val="236053A0"/>
    <w:multiLevelType w:val="hybridMultilevel"/>
    <w:tmpl w:val="D1706956"/>
    <w:lvl w:ilvl="0" w:tplc="C1649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F01CA"/>
    <w:multiLevelType w:val="hybridMultilevel"/>
    <w:tmpl w:val="7DE8A8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D961E09"/>
    <w:multiLevelType w:val="hybridMultilevel"/>
    <w:tmpl w:val="EF86A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32A1E"/>
    <w:multiLevelType w:val="hybridMultilevel"/>
    <w:tmpl w:val="81E317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9344643"/>
    <w:multiLevelType w:val="hybridMultilevel"/>
    <w:tmpl w:val="838C2A22"/>
    <w:lvl w:ilvl="0" w:tplc="04150017">
      <w:start w:val="1"/>
      <w:numFmt w:val="lowerLetter"/>
      <w:lvlText w:val="%1)"/>
      <w:lvlJc w:val="left"/>
      <w:pPr>
        <w:ind w:left="2443" w:hanging="360"/>
      </w:pPr>
    </w:lvl>
    <w:lvl w:ilvl="1" w:tplc="04150019" w:tentative="1">
      <w:start w:val="1"/>
      <w:numFmt w:val="lowerLetter"/>
      <w:lvlText w:val="%2."/>
      <w:lvlJc w:val="left"/>
      <w:pPr>
        <w:ind w:left="3163" w:hanging="360"/>
      </w:pPr>
    </w:lvl>
    <w:lvl w:ilvl="2" w:tplc="0415001B" w:tentative="1">
      <w:start w:val="1"/>
      <w:numFmt w:val="lowerRoman"/>
      <w:lvlText w:val="%3."/>
      <w:lvlJc w:val="right"/>
      <w:pPr>
        <w:ind w:left="3883" w:hanging="180"/>
      </w:pPr>
    </w:lvl>
    <w:lvl w:ilvl="3" w:tplc="0415000F" w:tentative="1">
      <w:start w:val="1"/>
      <w:numFmt w:val="decimal"/>
      <w:lvlText w:val="%4."/>
      <w:lvlJc w:val="left"/>
      <w:pPr>
        <w:ind w:left="4603" w:hanging="360"/>
      </w:pPr>
    </w:lvl>
    <w:lvl w:ilvl="4" w:tplc="04150019" w:tentative="1">
      <w:start w:val="1"/>
      <w:numFmt w:val="lowerLetter"/>
      <w:lvlText w:val="%5."/>
      <w:lvlJc w:val="left"/>
      <w:pPr>
        <w:ind w:left="5323" w:hanging="360"/>
      </w:pPr>
    </w:lvl>
    <w:lvl w:ilvl="5" w:tplc="0415001B" w:tentative="1">
      <w:start w:val="1"/>
      <w:numFmt w:val="lowerRoman"/>
      <w:lvlText w:val="%6."/>
      <w:lvlJc w:val="right"/>
      <w:pPr>
        <w:ind w:left="6043" w:hanging="180"/>
      </w:pPr>
    </w:lvl>
    <w:lvl w:ilvl="6" w:tplc="0415000F" w:tentative="1">
      <w:start w:val="1"/>
      <w:numFmt w:val="decimal"/>
      <w:lvlText w:val="%7."/>
      <w:lvlJc w:val="left"/>
      <w:pPr>
        <w:ind w:left="6763" w:hanging="360"/>
      </w:pPr>
    </w:lvl>
    <w:lvl w:ilvl="7" w:tplc="04150019" w:tentative="1">
      <w:start w:val="1"/>
      <w:numFmt w:val="lowerLetter"/>
      <w:lvlText w:val="%8."/>
      <w:lvlJc w:val="left"/>
      <w:pPr>
        <w:ind w:left="7483" w:hanging="360"/>
      </w:pPr>
    </w:lvl>
    <w:lvl w:ilvl="8" w:tplc="0415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15" w15:restartNumberingAfterBreak="0">
    <w:nsid w:val="41C73FF3"/>
    <w:multiLevelType w:val="hybridMultilevel"/>
    <w:tmpl w:val="0362180A"/>
    <w:lvl w:ilvl="0" w:tplc="9F10C8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61893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AB0F1F"/>
    <w:multiLevelType w:val="hybridMultilevel"/>
    <w:tmpl w:val="53041A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B716DD"/>
    <w:multiLevelType w:val="hybridMultilevel"/>
    <w:tmpl w:val="C084274A"/>
    <w:lvl w:ilvl="0" w:tplc="AF666E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15C60"/>
    <w:multiLevelType w:val="hybridMultilevel"/>
    <w:tmpl w:val="E0024910"/>
    <w:lvl w:ilvl="0" w:tplc="3F04CA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A270EFE"/>
    <w:multiLevelType w:val="hybridMultilevel"/>
    <w:tmpl w:val="CACED846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4D881F05"/>
    <w:multiLevelType w:val="hybridMultilevel"/>
    <w:tmpl w:val="A634B880"/>
    <w:lvl w:ilvl="0" w:tplc="AF664B18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AADC2504">
      <w:start w:val="1"/>
      <w:numFmt w:val="decimal"/>
      <w:lvlText w:val="%3."/>
      <w:lvlJc w:val="left"/>
      <w:pPr>
        <w:tabs>
          <w:tab w:val="num" w:pos="1797"/>
        </w:tabs>
        <w:ind w:left="1797" w:hanging="180"/>
      </w:pPr>
      <w:rPr>
        <w:b w:val="0"/>
        <w:bCs/>
      </w:rPr>
    </w:lvl>
    <w:lvl w:ilvl="3" w:tplc="0415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1" w15:restartNumberingAfterBreak="0">
    <w:nsid w:val="4FDD117E"/>
    <w:multiLevelType w:val="hybridMultilevel"/>
    <w:tmpl w:val="838C2A22"/>
    <w:lvl w:ilvl="0" w:tplc="04150017">
      <w:start w:val="1"/>
      <w:numFmt w:val="lowerLetter"/>
      <w:lvlText w:val="%1)"/>
      <w:lvlJc w:val="left"/>
      <w:pPr>
        <w:ind w:left="2443" w:hanging="360"/>
      </w:pPr>
    </w:lvl>
    <w:lvl w:ilvl="1" w:tplc="04150019" w:tentative="1">
      <w:start w:val="1"/>
      <w:numFmt w:val="lowerLetter"/>
      <w:lvlText w:val="%2."/>
      <w:lvlJc w:val="left"/>
      <w:pPr>
        <w:ind w:left="3163" w:hanging="360"/>
      </w:pPr>
    </w:lvl>
    <w:lvl w:ilvl="2" w:tplc="0415001B" w:tentative="1">
      <w:start w:val="1"/>
      <w:numFmt w:val="lowerRoman"/>
      <w:lvlText w:val="%3."/>
      <w:lvlJc w:val="right"/>
      <w:pPr>
        <w:ind w:left="3883" w:hanging="180"/>
      </w:pPr>
    </w:lvl>
    <w:lvl w:ilvl="3" w:tplc="0415000F" w:tentative="1">
      <w:start w:val="1"/>
      <w:numFmt w:val="decimal"/>
      <w:lvlText w:val="%4."/>
      <w:lvlJc w:val="left"/>
      <w:pPr>
        <w:ind w:left="4603" w:hanging="360"/>
      </w:pPr>
    </w:lvl>
    <w:lvl w:ilvl="4" w:tplc="04150019" w:tentative="1">
      <w:start w:val="1"/>
      <w:numFmt w:val="lowerLetter"/>
      <w:lvlText w:val="%5."/>
      <w:lvlJc w:val="left"/>
      <w:pPr>
        <w:ind w:left="5323" w:hanging="360"/>
      </w:pPr>
    </w:lvl>
    <w:lvl w:ilvl="5" w:tplc="0415001B" w:tentative="1">
      <w:start w:val="1"/>
      <w:numFmt w:val="lowerRoman"/>
      <w:lvlText w:val="%6."/>
      <w:lvlJc w:val="right"/>
      <w:pPr>
        <w:ind w:left="6043" w:hanging="180"/>
      </w:pPr>
    </w:lvl>
    <w:lvl w:ilvl="6" w:tplc="0415000F" w:tentative="1">
      <w:start w:val="1"/>
      <w:numFmt w:val="decimal"/>
      <w:lvlText w:val="%7."/>
      <w:lvlJc w:val="left"/>
      <w:pPr>
        <w:ind w:left="6763" w:hanging="360"/>
      </w:pPr>
    </w:lvl>
    <w:lvl w:ilvl="7" w:tplc="04150019" w:tentative="1">
      <w:start w:val="1"/>
      <w:numFmt w:val="lowerLetter"/>
      <w:lvlText w:val="%8."/>
      <w:lvlJc w:val="left"/>
      <w:pPr>
        <w:ind w:left="7483" w:hanging="360"/>
      </w:pPr>
    </w:lvl>
    <w:lvl w:ilvl="8" w:tplc="0415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22" w15:restartNumberingAfterBreak="0">
    <w:nsid w:val="57AA52D7"/>
    <w:multiLevelType w:val="hybridMultilevel"/>
    <w:tmpl w:val="E0024910"/>
    <w:lvl w:ilvl="0" w:tplc="3F04CA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95F557B"/>
    <w:multiLevelType w:val="hybridMultilevel"/>
    <w:tmpl w:val="4C385468"/>
    <w:lvl w:ilvl="0" w:tplc="041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4" w15:restartNumberingAfterBreak="0">
    <w:nsid w:val="5AD32A63"/>
    <w:multiLevelType w:val="hybridMultilevel"/>
    <w:tmpl w:val="838C2A22"/>
    <w:lvl w:ilvl="0" w:tplc="04150017">
      <w:start w:val="1"/>
      <w:numFmt w:val="lowerLetter"/>
      <w:lvlText w:val="%1)"/>
      <w:lvlJc w:val="left"/>
      <w:pPr>
        <w:ind w:left="2443" w:hanging="360"/>
      </w:pPr>
    </w:lvl>
    <w:lvl w:ilvl="1" w:tplc="04150019" w:tentative="1">
      <w:start w:val="1"/>
      <w:numFmt w:val="lowerLetter"/>
      <w:lvlText w:val="%2."/>
      <w:lvlJc w:val="left"/>
      <w:pPr>
        <w:ind w:left="3163" w:hanging="360"/>
      </w:pPr>
    </w:lvl>
    <w:lvl w:ilvl="2" w:tplc="0415001B" w:tentative="1">
      <w:start w:val="1"/>
      <w:numFmt w:val="lowerRoman"/>
      <w:lvlText w:val="%3."/>
      <w:lvlJc w:val="right"/>
      <w:pPr>
        <w:ind w:left="3883" w:hanging="180"/>
      </w:pPr>
    </w:lvl>
    <w:lvl w:ilvl="3" w:tplc="0415000F" w:tentative="1">
      <w:start w:val="1"/>
      <w:numFmt w:val="decimal"/>
      <w:lvlText w:val="%4."/>
      <w:lvlJc w:val="left"/>
      <w:pPr>
        <w:ind w:left="4603" w:hanging="360"/>
      </w:pPr>
    </w:lvl>
    <w:lvl w:ilvl="4" w:tplc="04150019" w:tentative="1">
      <w:start w:val="1"/>
      <w:numFmt w:val="lowerLetter"/>
      <w:lvlText w:val="%5."/>
      <w:lvlJc w:val="left"/>
      <w:pPr>
        <w:ind w:left="5323" w:hanging="360"/>
      </w:pPr>
    </w:lvl>
    <w:lvl w:ilvl="5" w:tplc="0415001B" w:tentative="1">
      <w:start w:val="1"/>
      <w:numFmt w:val="lowerRoman"/>
      <w:lvlText w:val="%6."/>
      <w:lvlJc w:val="right"/>
      <w:pPr>
        <w:ind w:left="6043" w:hanging="180"/>
      </w:pPr>
    </w:lvl>
    <w:lvl w:ilvl="6" w:tplc="0415000F" w:tentative="1">
      <w:start w:val="1"/>
      <w:numFmt w:val="decimal"/>
      <w:lvlText w:val="%7."/>
      <w:lvlJc w:val="left"/>
      <w:pPr>
        <w:ind w:left="6763" w:hanging="360"/>
      </w:pPr>
    </w:lvl>
    <w:lvl w:ilvl="7" w:tplc="04150019" w:tentative="1">
      <w:start w:val="1"/>
      <w:numFmt w:val="lowerLetter"/>
      <w:lvlText w:val="%8."/>
      <w:lvlJc w:val="left"/>
      <w:pPr>
        <w:ind w:left="7483" w:hanging="360"/>
      </w:pPr>
    </w:lvl>
    <w:lvl w:ilvl="8" w:tplc="0415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25" w15:restartNumberingAfterBreak="0">
    <w:nsid w:val="5F20281B"/>
    <w:multiLevelType w:val="hybridMultilevel"/>
    <w:tmpl w:val="838C2A22"/>
    <w:lvl w:ilvl="0" w:tplc="04150017">
      <w:start w:val="1"/>
      <w:numFmt w:val="lowerLetter"/>
      <w:lvlText w:val="%1)"/>
      <w:lvlJc w:val="left"/>
      <w:pPr>
        <w:ind w:left="2443" w:hanging="360"/>
      </w:pPr>
    </w:lvl>
    <w:lvl w:ilvl="1" w:tplc="04150019" w:tentative="1">
      <w:start w:val="1"/>
      <w:numFmt w:val="lowerLetter"/>
      <w:lvlText w:val="%2."/>
      <w:lvlJc w:val="left"/>
      <w:pPr>
        <w:ind w:left="3163" w:hanging="360"/>
      </w:pPr>
    </w:lvl>
    <w:lvl w:ilvl="2" w:tplc="0415001B" w:tentative="1">
      <w:start w:val="1"/>
      <w:numFmt w:val="lowerRoman"/>
      <w:lvlText w:val="%3."/>
      <w:lvlJc w:val="right"/>
      <w:pPr>
        <w:ind w:left="3883" w:hanging="180"/>
      </w:pPr>
    </w:lvl>
    <w:lvl w:ilvl="3" w:tplc="0415000F" w:tentative="1">
      <w:start w:val="1"/>
      <w:numFmt w:val="decimal"/>
      <w:lvlText w:val="%4."/>
      <w:lvlJc w:val="left"/>
      <w:pPr>
        <w:ind w:left="4603" w:hanging="360"/>
      </w:pPr>
    </w:lvl>
    <w:lvl w:ilvl="4" w:tplc="04150019" w:tentative="1">
      <w:start w:val="1"/>
      <w:numFmt w:val="lowerLetter"/>
      <w:lvlText w:val="%5."/>
      <w:lvlJc w:val="left"/>
      <w:pPr>
        <w:ind w:left="5323" w:hanging="360"/>
      </w:pPr>
    </w:lvl>
    <w:lvl w:ilvl="5" w:tplc="0415001B" w:tentative="1">
      <w:start w:val="1"/>
      <w:numFmt w:val="lowerRoman"/>
      <w:lvlText w:val="%6."/>
      <w:lvlJc w:val="right"/>
      <w:pPr>
        <w:ind w:left="6043" w:hanging="180"/>
      </w:pPr>
    </w:lvl>
    <w:lvl w:ilvl="6" w:tplc="0415000F" w:tentative="1">
      <w:start w:val="1"/>
      <w:numFmt w:val="decimal"/>
      <w:lvlText w:val="%7."/>
      <w:lvlJc w:val="left"/>
      <w:pPr>
        <w:ind w:left="6763" w:hanging="360"/>
      </w:pPr>
    </w:lvl>
    <w:lvl w:ilvl="7" w:tplc="04150019" w:tentative="1">
      <w:start w:val="1"/>
      <w:numFmt w:val="lowerLetter"/>
      <w:lvlText w:val="%8."/>
      <w:lvlJc w:val="left"/>
      <w:pPr>
        <w:ind w:left="7483" w:hanging="360"/>
      </w:pPr>
    </w:lvl>
    <w:lvl w:ilvl="8" w:tplc="0415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26" w15:restartNumberingAfterBreak="0">
    <w:nsid w:val="609621D0"/>
    <w:multiLevelType w:val="hybridMultilevel"/>
    <w:tmpl w:val="361405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A26C78"/>
    <w:multiLevelType w:val="hybridMultilevel"/>
    <w:tmpl w:val="BFA6C63C"/>
    <w:lvl w:ilvl="0" w:tplc="8EFCD08A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4C1E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9AF4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8F0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224E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1218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8E0D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F2AF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A0DA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FD50909"/>
    <w:multiLevelType w:val="hybridMultilevel"/>
    <w:tmpl w:val="5C687B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D2B72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2E62A3F"/>
    <w:multiLevelType w:val="hybridMultilevel"/>
    <w:tmpl w:val="C908C98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78F77149"/>
    <w:multiLevelType w:val="hybridMultilevel"/>
    <w:tmpl w:val="F94A4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BE34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AB0FBE"/>
    <w:multiLevelType w:val="hybridMultilevel"/>
    <w:tmpl w:val="838C2A22"/>
    <w:lvl w:ilvl="0" w:tplc="04150017">
      <w:start w:val="1"/>
      <w:numFmt w:val="lowerLetter"/>
      <w:lvlText w:val="%1)"/>
      <w:lvlJc w:val="left"/>
      <w:pPr>
        <w:ind w:left="2443" w:hanging="360"/>
      </w:pPr>
    </w:lvl>
    <w:lvl w:ilvl="1" w:tplc="04150019" w:tentative="1">
      <w:start w:val="1"/>
      <w:numFmt w:val="lowerLetter"/>
      <w:lvlText w:val="%2."/>
      <w:lvlJc w:val="left"/>
      <w:pPr>
        <w:ind w:left="3163" w:hanging="360"/>
      </w:pPr>
    </w:lvl>
    <w:lvl w:ilvl="2" w:tplc="0415001B" w:tentative="1">
      <w:start w:val="1"/>
      <w:numFmt w:val="lowerRoman"/>
      <w:lvlText w:val="%3."/>
      <w:lvlJc w:val="right"/>
      <w:pPr>
        <w:ind w:left="3883" w:hanging="180"/>
      </w:pPr>
    </w:lvl>
    <w:lvl w:ilvl="3" w:tplc="0415000F" w:tentative="1">
      <w:start w:val="1"/>
      <w:numFmt w:val="decimal"/>
      <w:lvlText w:val="%4."/>
      <w:lvlJc w:val="left"/>
      <w:pPr>
        <w:ind w:left="4603" w:hanging="360"/>
      </w:pPr>
    </w:lvl>
    <w:lvl w:ilvl="4" w:tplc="04150019" w:tentative="1">
      <w:start w:val="1"/>
      <w:numFmt w:val="lowerLetter"/>
      <w:lvlText w:val="%5."/>
      <w:lvlJc w:val="left"/>
      <w:pPr>
        <w:ind w:left="5323" w:hanging="360"/>
      </w:pPr>
    </w:lvl>
    <w:lvl w:ilvl="5" w:tplc="0415001B" w:tentative="1">
      <w:start w:val="1"/>
      <w:numFmt w:val="lowerRoman"/>
      <w:lvlText w:val="%6."/>
      <w:lvlJc w:val="right"/>
      <w:pPr>
        <w:ind w:left="6043" w:hanging="180"/>
      </w:pPr>
    </w:lvl>
    <w:lvl w:ilvl="6" w:tplc="0415000F" w:tentative="1">
      <w:start w:val="1"/>
      <w:numFmt w:val="decimal"/>
      <w:lvlText w:val="%7."/>
      <w:lvlJc w:val="left"/>
      <w:pPr>
        <w:ind w:left="6763" w:hanging="360"/>
      </w:pPr>
    </w:lvl>
    <w:lvl w:ilvl="7" w:tplc="04150019" w:tentative="1">
      <w:start w:val="1"/>
      <w:numFmt w:val="lowerLetter"/>
      <w:lvlText w:val="%8."/>
      <w:lvlJc w:val="left"/>
      <w:pPr>
        <w:ind w:left="7483" w:hanging="360"/>
      </w:pPr>
    </w:lvl>
    <w:lvl w:ilvl="8" w:tplc="0415001B" w:tentative="1">
      <w:start w:val="1"/>
      <w:numFmt w:val="lowerRoman"/>
      <w:lvlText w:val="%9."/>
      <w:lvlJc w:val="right"/>
      <w:pPr>
        <w:ind w:left="8203" w:hanging="180"/>
      </w:pPr>
    </w:lvl>
  </w:abstractNum>
  <w:num w:numId="1" w16cid:durableId="949509900">
    <w:abstractNumId w:val="22"/>
  </w:num>
  <w:num w:numId="2" w16cid:durableId="453862781">
    <w:abstractNumId w:val="28"/>
  </w:num>
  <w:num w:numId="3" w16cid:durableId="590626360">
    <w:abstractNumId w:val="7"/>
  </w:num>
  <w:num w:numId="4" w16cid:durableId="1411196230">
    <w:abstractNumId w:val="26"/>
  </w:num>
  <w:num w:numId="5" w16cid:durableId="1841843816">
    <w:abstractNumId w:val="8"/>
  </w:num>
  <w:num w:numId="6" w16cid:durableId="547032673">
    <w:abstractNumId w:val="6"/>
  </w:num>
  <w:num w:numId="7" w16cid:durableId="540750520">
    <w:abstractNumId w:val="16"/>
  </w:num>
  <w:num w:numId="8" w16cid:durableId="109131156">
    <w:abstractNumId w:val="0"/>
  </w:num>
  <w:num w:numId="9" w16cid:durableId="2065326487">
    <w:abstractNumId w:val="1"/>
  </w:num>
  <w:num w:numId="10" w16cid:durableId="2092240094">
    <w:abstractNumId w:val="2"/>
  </w:num>
  <w:num w:numId="11" w16cid:durableId="1783451077">
    <w:abstractNumId w:val="15"/>
  </w:num>
  <w:num w:numId="12" w16cid:durableId="878198573">
    <w:abstractNumId w:val="20"/>
  </w:num>
  <w:num w:numId="13" w16cid:durableId="762797827">
    <w:abstractNumId w:val="3"/>
  </w:num>
  <w:num w:numId="14" w16cid:durableId="1257713278">
    <w:abstractNumId w:val="23"/>
  </w:num>
  <w:num w:numId="15" w16cid:durableId="1770664959">
    <w:abstractNumId w:val="12"/>
  </w:num>
  <w:num w:numId="16" w16cid:durableId="1330063411">
    <w:abstractNumId w:val="17"/>
  </w:num>
  <w:num w:numId="17" w16cid:durableId="2069181424">
    <w:abstractNumId w:val="19"/>
  </w:num>
  <w:num w:numId="18" w16cid:durableId="1349677934">
    <w:abstractNumId w:val="5"/>
  </w:num>
  <w:num w:numId="19" w16cid:durableId="2142382391">
    <w:abstractNumId w:val="30"/>
  </w:num>
  <w:num w:numId="20" w16cid:durableId="2002274673">
    <w:abstractNumId w:val="9"/>
  </w:num>
  <w:num w:numId="21" w16cid:durableId="91709712">
    <w:abstractNumId w:val="10"/>
  </w:num>
  <w:num w:numId="22" w16cid:durableId="1456949246">
    <w:abstractNumId w:val="13"/>
  </w:num>
  <w:num w:numId="23" w16cid:durableId="806552452">
    <w:abstractNumId w:val="18"/>
  </w:num>
  <w:num w:numId="24" w16cid:durableId="1638336096">
    <w:abstractNumId w:val="25"/>
  </w:num>
  <w:num w:numId="25" w16cid:durableId="338629068">
    <w:abstractNumId w:val="24"/>
  </w:num>
  <w:num w:numId="26" w16cid:durableId="367951770">
    <w:abstractNumId w:val="14"/>
  </w:num>
  <w:num w:numId="27" w16cid:durableId="759447027">
    <w:abstractNumId w:val="29"/>
  </w:num>
  <w:num w:numId="28" w16cid:durableId="2131243210">
    <w:abstractNumId w:val="31"/>
  </w:num>
  <w:num w:numId="29" w16cid:durableId="567112880">
    <w:abstractNumId w:val="11"/>
  </w:num>
  <w:num w:numId="30" w16cid:durableId="382487780">
    <w:abstractNumId w:val="21"/>
  </w:num>
  <w:num w:numId="31" w16cid:durableId="1628396189">
    <w:abstractNumId w:val="27"/>
  </w:num>
  <w:num w:numId="32" w16cid:durableId="15850669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875"/>
    <w:rsid w:val="00044864"/>
    <w:rsid w:val="000B7797"/>
    <w:rsid w:val="000E6A1B"/>
    <w:rsid w:val="00101630"/>
    <w:rsid w:val="00104255"/>
    <w:rsid w:val="00107E04"/>
    <w:rsid w:val="00113956"/>
    <w:rsid w:val="00124B6C"/>
    <w:rsid w:val="0014248C"/>
    <w:rsid w:val="001934DB"/>
    <w:rsid w:val="001B7051"/>
    <w:rsid w:val="002036B3"/>
    <w:rsid w:val="002C37A3"/>
    <w:rsid w:val="002C6A69"/>
    <w:rsid w:val="0032068A"/>
    <w:rsid w:val="00333B96"/>
    <w:rsid w:val="003568C1"/>
    <w:rsid w:val="00394FC1"/>
    <w:rsid w:val="003D65E4"/>
    <w:rsid w:val="00424365"/>
    <w:rsid w:val="00435BC9"/>
    <w:rsid w:val="004534B7"/>
    <w:rsid w:val="004740C4"/>
    <w:rsid w:val="004A049D"/>
    <w:rsid w:val="004C5772"/>
    <w:rsid w:val="00535DD4"/>
    <w:rsid w:val="006006DF"/>
    <w:rsid w:val="00647A83"/>
    <w:rsid w:val="00661F72"/>
    <w:rsid w:val="00681378"/>
    <w:rsid w:val="006B7CE5"/>
    <w:rsid w:val="006D5A1F"/>
    <w:rsid w:val="006F1E8F"/>
    <w:rsid w:val="00706657"/>
    <w:rsid w:val="00711661"/>
    <w:rsid w:val="00713F75"/>
    <w:rsid w:val="0075044E"/>
    <w:rsid w:val="007576CC"/>
    <w:rsid w:val="00796577"/>
    <w:rsid w:val="007C7EAF"/>
    <w:rsid w:val="007D3109"/>
    <w:rsid w:val="00804992"/>
    <w:rsid w:val="00820401"/>
    <w:rsid w:val="008678AE"/>
    <w:rsid w:val="00891561"/>
    <w:rsid w:val="00891EA2"/>
    <w:rsid w:val="008A7DFA"/>
    <w:rsid w:val="008E170A"/>
    <w:rsid w:val="008F0683"/>
    <w:rsid w:val="00906731"/>
    <w:rsid w:val="00923F09"/>
    <w:rsid w:val="00995E72"/>
    <w:rsid w:val="009A235F"/>
    <w:rsid w:val="009C36BA"/>
    <w:rsid w:val="009D1875"/>
    <w:rsid w:val="009D557D"/>
    <w:rsid w:val="009F7F8E"/>
    <w:rsid w:val="00A84831"/>
    <w:rsid w:val="00A93CD2"/>
    <w:rsid w:val="00AD09B1"/>
    <w:rsid w:val="00B12825"/>
    <w:rsid w:val="00B225D2"/>
    <w:rsid w:val="00B330E2"/>
    <w:rsid w:val="00B36606"/>
    <w:rsid w:val="00B44D67"/>
    <w:rsid w:val="00B750E7"/>
    <w:rsid w:val="00BD7CEB"/>
    <w:rsid w:val="00C14C7D"/>
    <w:rsid w:val="00C15269"/>
    <w:rsid w:val="00C24D1F"/>
    <w:rsid w:val="00CB2238"/>
    <w:rsid w:val="00CF0CC1"/>
    <w:rsid w:val="00D47B27"/>
    <w:rsid w:val="00D71D90"/>
    <w:rsid w:val="00D76F10"/>
    <w:rsid w:val="00D771F6"/>
    <w:rsid w:val="00DA038A"/>
    <w:rsid w:val="00DA7840"/>
    <w:rsid w:val="00DB3E7C"/>
    <w:rsid w:val="00DD7762"/>
    <w:rsid w:val="00E06C7F"/>
    <w:rsid w:val="00E150CC"/>
    <w:rsid w:val="00E275D6"/>
    <w:rsid w:val="00E64D9F"/>
    <w:rsid w:val="00EA365F"/>
    <w:rsid w:val="00EF2824"/>
    <w:rsid w:val="00F550E5"/>
    <w:rsid w:val="00F57BF9"/>
    <w:rsid w:val="00FB4E56"/>
    <w:rsid w:val="00FD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EBFF9"/>
  <w15:docId w15:val="{2A1DC5DB-9AC0-4B2E-A472-ADA12EE0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534B7"/>
    <w:pPr>
      <w:keepNext/>
      <w:ind w:left="36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534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534B7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534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53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34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534B7"/>
  </w:style>
  <w:style w:type="paragraph" w:styleId="Nagwek">
    <w:name w:val="header"/>
    <w:basedOn w:val="Normalny"/>
    <w:link w:val="NagwekZnak"/>
    <w:uiPriority w:val="99"/>
    <w:unhideWhenUsed/>
    <w:rsid w:val="00394F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4F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4248C"/>
    <w:pPr>
      <w:ind w:left="720"/>
      <w:contextualSpacing/>
    </w:pPr>
  </w:style>
  <w:style w:type="character" w:styleId="Hipercze">
    <w:name w:val="Hyperlink"/>
    <w:rsid w:val="0075044E"/>
    <w:rPr>
      <w:color w:val="0000FF"/>
      <w:u w:val="single"/>
    </w:rPr>
  </w:style>
  <w:style w:type="character" w:customStyle="1" w:styleId="tekstdokbold">
    <w:name w:val="tekst dok. bold"/>
    <w:rsid w:val="006F1E8F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1E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1E8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27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13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rsid w:val="008E170A"/>
    <w:rPr>
      <w:rFonts w:ascii="Angsana New" w:hAnsi="Angsana New" w:cs="Angsana New"/>
      <w:sz w:val="36"/>
      <w:szCs w:val="36"/>
    </w:rPr>
  </w:style>
  <w:style w:type="paragraph" w:styleId="Bezodstpw">
    <w:name w:val="No Spacing"/>
    <w:aliases w:val="Normalny wcięte"/>
    <w:basedOn w:val="Normalny"/>
    <w:link w:val="BezodstpwZnak"/>
    <w:uiPriority w:val="1"/>
    <w:qFormat/>
    <w:rsid w:val="009A235F"/>
    <w:pPr>
      <w:spacing w:line="300" w:lineRule="exact"/>
      <w:ind w:left="5273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character" w:customStyle="1" w:styleId="BezodstpwZnak">
    <w:name w:val="Bez odstępów Znak"/>
    <w:aliases w:val="Normalny wcięte Znak"/>
    <w:basedOn w:val="Domylnaczcionkaakapitu"/>
    <w:link w:val="Bezodstpw"/>
    <w:uiPriority w:val="1"/>
    <w:rsid w:val="009A235F"/>
    <w:rPr>
      <w:rFonts w:asciiTheme="majorHAnsi" w:hAnsiTheme="maj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2293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Socha Dorota</cp:lastModifiedBy>
  <cp:revision>5</cp:revision>
  <dcterms:created xsi:type="dcterms:W3CDTF">2023-02-27T06:41:00Z</dcterms:created>
  <dcterms:modified xsi:type="dcterms:W3CDTF">2023-02-27T07:10:00Z</dcterms:modified>
</cp:coreProperties>
</file>