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1"/>
        <w:gridCol w:w="7086"/>
      </w:tblGrid>
      <w:tr w:rsidR="008935C0" w14:paraId="41FF622E" w14:textId="77777777" w:rsidTr="009E0CFA">
        <w:tc>
          <w:tcPr>
            <w:tcW w:w="2268" w:type="dxa"/>
            <w:gridSpan w:val="2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0D2FB26B" w:rsidR="008935C0" w:rsidRPr="0069694F" w:rsidRDefault="00306579" w:rsidP="00336B1C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3B63FA">
              <w:rPr>
                <w:rFonts w:ascii="Times New Roman" w:hAnsi="Times New Roman"/>
                <w:b/>
              </w:rPr>
              <w:t>Sukcesywna dostawa do siedziby Zamawiającego odczynników laboratoryjnych do celów naukowo - badawczych na potrzeby Instytutu Chemii Organicznej Polskiej Akademii Nauk</w:t>
            </w:r>
            <w:r w:rsidR="00080184">
              <w:rPr>
                <w:rFonts w:ascii="Times New Roman" w:hAnsi="Times New Roman"/>
                <w:b/>
              </w:rPr>
              <w:t>.</w:t>
            </w:r>
          </w:p>
        </w:tc>
      </w:tr>
      <w:tr w:rsidR="008935C0" w14:paraId="16BF59FE" w14:textId="77777777" w:rsidTr="009E0CFA">
        <w:trPr>
          <w:trHeight w:val="242"/>
        </w:trPr>
        <w:tc>
          <w:tcPr>
            <w:tcW w:w="2268" w:type="dxa"/>
            <w:gridSpan w:val="2"/>
          </w:tcPr>
          <w:p w14:paraId="7D6666B5" w14:textId="77777777" w:rsidR="008935C0" w:rsidRPr="007C227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C227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51BF72AB" w:rsidR="008935C0" w:rsidRPr="007C2278" w:rsidRDefault="00306579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3B63FA">
              <w:rPr>
                <w:rFonts w:ascii="Times New Roman" w:hAnsi="Times New Roman"/>
                <w:b/>
                <w:bCs/>
                <w:kern w:val="3"/>
              </w:rPr>
              <w:t>ZP-2401-1/23</w:t>
            </w:r>
          </w:p>
        </w:tc>
      </w:tr>
      <w:tr w:rsidR="008935C0" w14:paraId="11C53110" w14:textId="77777777" w:rsidTr="009E0CFA">
        <w:tc>
          <w:tcPr>
            <w:tcW w:w="2268" w:type="dxa"/>
            <w:gridSpan w:val="2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E0CFA">
              <w:rPr>
                <w:rFonts w:ascii="Times New Roman" w:hAnsi="Times New Roman"/>
                <w:b/>
                <w:bCs/>
                <w:kern w:val="3"/>
              </w:rPr>
              <w:t>Instytut</w:t>
            </w:r>
            <w:r w:rsidRPr="00705BAF">
              <w:rPr>
                <w:rFonts w:ascii="Times New Roman" w:hAnsi="Times New Roman"/>
                <w:b/>
                <w:bCs/>
              </w:rPr>
              <w:t xml:space="preserve"> Chemii Organicznej Polskiej Akademii Nauk</w:t>
            </w:r>
          </w:p>
        </w:tc>
      </w:tr>
      <w:tr w:rsidR="00306579" w:rsidRPr="003B63FA" w14:paraId="02278541" w14:textId="77777777" w:rsidTr="00306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0A78CDB" w14:textId="77777777" w:rsidR="00306579" w:rsidRPr="003B63FA" w:rsidRDefault="00306579" w:rsidP="00306579">
            <w:pPr>
              <w:spacing w:before="360"/>
              <w:ind w:left="-68"/>
              <w:rPr>
                <w:rFonts w:ascii="Times New Roman" w:hAnsi="Times New Roman"/>
              </w:rPr>
            </w:pPr>
            <w:r w:rsidRPr="003B63FA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38261" w14:textId="77777777" w:rsidR="00306579" w:rsidRPr="003B63FA" w:rsidRDefault="00306579" w:rsidP="001A1B46">
            <w:pPr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 w:rsidRPr="003B63FA">
              <w:rPr>
                <w:rFonts w:ascii="Times New Roman" w:hAnsi="Times New Roman"/>
                <w:b/>
                <w:bCs/>
              </w:rPr>
              <w:t xml:space="preserve">Przetarg nieograniczony </w:t>
            </w:r>
          </w:p>
          <w:p w14:paraId="3B3D8E64" w14:textId="77777777" w:rsidR="00306579" w:rsidRPr="003B63FA" w:rsidRDefault="00306579" w:rsidP="00306579">
            <w:pPr>
              <w:jc w:val="both"/>
              <w:rPr>
                <w:rFonts w:ascii="Times New Roman" w:hAnsi="Times New Roman"/>
              </w:rPr>
            </w:pPr>
            <w:r w:rsidRPr="003B63FA">
              <w:rPr>
                <w:rFonts w:ascii="Times New Roman" w:hAnsi="Times New Roman"/>
              </w:rPr>
              <w:t xml:space="preserve">na </w:t>
            </w:r>
            <w:r w:rsidRPr="003B63FA">
              <w:rPr>
                <w:rFonts w:ascii="Times New Roman" w:hAnsi="Times New Roman"/>
                <w:color w:val="000000" w:themeColor="text1"/>
              </w:rPr>
              <w:t>podstawie art. 132 i nast. ustawy z dnia 11 września 2019 r. Prawo zamówień publicznych (tj.</w:t>
            </w:r>
            <w:r w:rsidRPr="003B63FA">
              <w:rPr>
                <w:rFonts w:ascii="Times New Roman" w:hAnsi="Times New Roman"/>
              </w:rPr>
              <w:t xml:space="preserve"> Dz.U. z 2022 poz. 1710 z późn. zm.)</w:t>
            </w:r>
          </w:p>
          <w:p w14:paraId="7E2F9301" w14:textId="2DE13FE7" w:rsidR="00306579" w:rsidRPr="00306579" w:rsidRDefault="00306579" w:rsidP="0030657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63FA">
              <w:rPr>
                <w:rFonts w:ascii="Times New Roman" w:hAnsi="Times New Roman"/>
                <w:color w:val="000000" w:themeColor="text1"/>
              </w:rPr>
              <w:t>o wartości szacunkowej zamówienia przekraczającej 215 000,00 EUR</w:t>
            </w:r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5561B65" w14:textId="6431AD3E" w:rsidR="009E0CFA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</w:t>
      </w:r>
      <w:r w:rsidR="005D4B22">
        <w:rPr>
          <w:rFonts w:ascii="Times New Roman" w:hAnsi="Times New Roman"/>
        </w:rPr>
        <w:t>,</w:t>
      </w:r>
      <w:r w:rsidR="009E0CFA">
        <w:rPr>
          <w:rFonts w:ascii="Times New Roman" w:hAnsi="Times New Roman"/>
        </w:rPr>
        <w:t xml:space="preserve"> </w:t>
      </w:r>
      <w:bookmarkStart w:id="0" w:name="_Hlk126183887"/>
      <w:r w:rsidR="009E0CFA">
        <w:rPr>
          <w:rFonts w:ascii="Times New Roman" w:hAnsi="Times New Roman"/>
        </w:rPr>
        <w:t>składamy ofertę w następujących częściach:</w:t>
      </w:r>
    </w:p>
    <w:tbl>
      <w:tblPr>
        <w:tblStyle w:val="Tabela-Siatka"/>
        <w:tblW w:w="93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385"/>
        <w:gridCol w:w="7506"/>
      </w:tblGrid>
      <w:tr w:rsidR="009E0CFA" w14:paraId="6F2A08B4" w14:textId="77777777" w:rsidTr="009E0CFA">
        <w:permStart w:id="89162799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971824585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72668586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77616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447217" w14:textId="3FB92C07" w:rsidR="009E0CFA" w:rsidRPr="00CB0E51" w:rsidRDefault="009E0CFA" w:rsidP="009E0CFA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91627990" w:displacedByCustomXml="prev"/>
        <w:tc>
          <w:tcPr>
            <w:tcW w:w="1385" w:type="dxa"/>
          </w:tcPr>
          <w:p w14:paraId="39D99A06" w14:textId="41CEEBD0" w:rsid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Część nr 1</w:t>
            </w:r>
            <w:r w:rsidRPr="00114EBC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506" w:type="dxa"/>
          </w:tcPr>
          <w:p w14:paraId="6BF69E76" w14:textId="44E4EB13" w:rsidR="009E0CFA" w:rsidRPr="00254E94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9E0CFA">
              <w:rPr>
                <w:rFonts w:ascii="Times New Roman" w:hAnsi="Times New Roman"/>
                <w:color w:val="000000"/>
              </w:rPr>
              <w:t>Kwasy</w:t>
            </w:r>
            <w:r w:rsidRPr="003B63FA">
              <w:rPr>
                <w:rFonts w:ascii="Times New Roman" w:eastAsia="SimSun" w:hAnsi="Times New Roman"/>
              </w:rPr>
              <w:t>, zasady, sole</w:t>
            </w:r>
          </w:p>
        </w:tc>
      </w:tr>
      <w:tr w:rsidR="009E0CFA" w:rsidRPr="009E0CFA" w14:paraId="00FFFB86" w14:textId="77777777" w:rsidTr="009E0CFA">
        <w:permStart w:id="140614713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488123822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1295250777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045213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B8EAB5" w14:textId="51AD7CF8" w:rsidR="009E0CFA" w:rsidRPr="00CB0E51" w:rsidRDefault="00837AE1" w:rsidP="009E0CFA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406147133" w:displacedByCustomXml="prev"/>
        <w:tc>
          <w:tcPr>
            <w:tcW w:w="1385" w:type="dxa"/>
          </w:tcPr>
          <w:p w14:paraId="2110E2B8" w14:textId="645425B6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9E0CFA">
              <w:rPr>
                <w:rFonts w:ascii="Times New Roman" w:hAnsi="Times New Roman"/>
                <w:color w:val="000000"/>
              </w:rPr>
              <w:t xml:space="preserve">Część nr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E0CF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506" w:type="dxa"/>
          </w:tcPr>
          <w:p w14:paraId="1FD672D4" w14:textId="715EBE31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3B63FA">
              <w:rPr>
                <w:rFonts w:ascii="Times New Roman" w:eastAsia="SimSun" w:hAnsi="Times New Roman"/>
              </w:rPr>
              <w:t>Kwasy, zasady, sole (pilne)</w:t>
            </w:r>
          </w:p>
        </w:tc>
      </w:tr>
      <w:tr w:rsidR="009E0CFA" w:rsidRPr="009E0CFA" w14:paraId="2BDCD694" w14:textId="77777777" w:rsidTr="009E0CFA">
        <w:permStart w:id="957250796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640461058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1828681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667065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BBA9C3" w14:textId="77777777" w:rsidR="009E0CFA" w:rsidRPr="00CB0E51" w:rsidRDefault="009E0CFA" w:rsidP="009E0CFA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9E0CFA">
                          <w:rPr>
                            <w:rFonts w:ascii="Segoe UI Symbol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57250796" w:displacedByCustomXml="prev"/>
        <w:tc>
          <w:tcPr>
            <w:tcW w:w="1385" w:type="dxa"/>
          </w:tcPr>
          <w:p w14:paraId="0A6C47A7" w14:textId="7FBCB449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9E0CFA">
              <w:rPr>
                <w:rFonts w:ascii="Times New Roman" w:hAnsi="Times New Roman"/>
                <w:color w:val="000000"/>
              </w:rPr>
              <w:t xml:space="preserve">Część nr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9E0CF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506" w:type="dxa"/>
          </w:tcPr>
          <w:p w14:paraId="770592C7" w14:textId="233F2942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3B63FA">
              <w:rPr>
                <w:rFonts w:ascii="Times New Roman" w:eastAsia="SimSun" w:hAnsi="Times New Roman"/>
              </w:rPr>
              <w:t>Odczynniki</w:t>
            </w:r>
          </w:p>
        </w:tc>
      </w:tr>
      <w:tr w:rsidR="009E0CFA" w:rsidRPr="009E0CFA" w14:paraId="072312CD" w14:textId="77777777" w:rsidTr="009E0CFA">
        <w:permStart w:id="171669461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2024360453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6911461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628924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2C470AF1" w14:textId="77777777" w:rsidR="009E0CFA" w:rsidRPr="00CB0E51" w:rsidRDefault="009E0CFA" w:rsidP="009E0CFA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9E0CFA">
                          <w:rPr>
                            <w:rFonts w:ascii="Segoe UI Symbol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1669461" w:displacedByCustomXml="prev"/>
        <w:tc>
          <w:tcPr>
            <w:tcW w:w="1385" w:type="dxa"/>
          </w:tcPr>
          <w:p w14:paraId="3C7B8070" w14:textId="4D11C05A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9E0CFA">
              <w:rPr>
                <w:rFonts w:ascii="Times New Roman" w:hAnsi="Times New Roman"/>
                <w:color w:val="000000"/>
              </w:rPr>
              <w:t xml:space="preserve">Część nr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9E0CF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506" w:type="dxa"/>
          </w:tcPr>
          <w:p w14:paraId="68FB2E10" w14:textId="5DB3B5E6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3B63FA">
              <w:rPr>
                <w:rFonts w:ascii="Times New Roman" w:eastAsia="SimSun" w:hAnsi="Times New Roman"/>
              </w:rPr>
              <w:t>Rozpuszczalniki (pilne)</w:t>
            </w:r>
          </w:p>
        </w:tc>
      </w:tr>
      <w:tr w:rsidR="009E0CFA" w:rsidRPr="009E0CFA" w14:paraId="118307CE" w14:textId="77777777" w:rsidTr="009E0CFA">
        <w:permStart w:id="1614349917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03175185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99006884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2131511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2C43AB72" w14:textId="77777777" w:rsidR="009E0CFA" w:rsidRPr="00CB0E51" w:rsidRDefault="009E0CFA" w:rsidP="009E0CFA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9E0CFA">
                          <w:rPr>
                            <w:rFonts w:ascii="Segoe UI Symbol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614349917" w:displacedByCustomXml="prev"/>
        <w:tc>
          <w:tcPr>
            <w:tcW w:w="1385" w:type="dxa"/>
          </w:tcPr>
          <w:p w14:paraId="3B14F23B" w14:textId="014CF4E2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9E0CFA">
              <w:rPr>
                <w:rFonts w:ascii="Times New Roman" w:hAnsi="Times New Roman"/>
                <w:color w:val="000000"/>
              </w:rPr>
              <w:t xml:space="preserve">Część nr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9E0CF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506" w:type="dxa"/>
          </w:tcPr>
          <w:p w14:paraId="2D9D95A8" w14:textId="67078F8D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3B63FA">
              <w:rPr>
                <w:rFonts w:ascii="Times New Roman" w:eastAsia="SimSun" w:hAnsi="Times New Roman"/>
              </w:rPr>
              <w:t>Rozpuszczalniki-deuterowane</w:t>
            </w:r>
          </w:p>
        </w:tc>
      </w:tr>
      <w:tr w:rsidR="009E0CFA" w:rsidRPr="009E0CFA" w14:paraId="11A6EA7D" w14:textId="77777777" w:rsidTr="009E0CFA">
        <w:bookmarkEnd w:id="0" w:displacedByCustomXml="next"/>
        <w:permStart w:id="214690777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787998753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2753643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812396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727320BD" w14:textId="77777777" w:rsidR="009E0CFA" w:rsidRPr="00CB0E51" w:rsidRDefault="009E0CFA" w:rsidP="009E0CFA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9E0CFA">
                          <w:rPr>
                            <w:rFonts w:ascii="Segoe UI Symbol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46907779" w:displacedByCustomXml="prev"/>
        <w:tc>
          <w:tcPr>
            <w:tcW w:w="1385" w:type="dxa"/>
          </w:tcPr>
          <w:p w14:paraId="45BBF782" w14:textId="1DDB96E0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9E0CFA">
              <w:rPr>
                <w:rFonts w:ascii="Times New Roman" w:hAnsi="Times New Roman"/>
                <w:color w:val="000000"/>
              </w:rPr>
              <w:t xml:space="preserve">Część nr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9E0CF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506" w:type="dxa"/>
          </w:tcPr>
          <w:p w14:paraId="57131203" w14:textId="4ACCBBCA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3B63FA">
              <w:rPr>
                <w:rFonts w:ascii="Times New Roman" w:eastAsia="SimSun" w:hAnsi="Times New Roman"/>
              </w:rPr>
              <w:t>Rozpuszczalniki-HPLC</w:t>
            </w:r>
          </w:p>
        </w:tc>
      </w:tr>
      <w:tr w:rsidR="009E0CFA" w:rsidRPr="009E0CFA" w14:paraId="421A1A77" w14:textId="77777777" w:rsidTr="009E0CFA">
        <w:permStart w:id="693961221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158299516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621840478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648204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DF55D8C" w14:textId="77777777" w:rsidR="009E0CFA" w:rsidRPr="00CB0E51" w:rsidRDefault="009E0CFA" w:rsidP="009E0CFA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9E0CFA">
                          <w:rPr>
                            <w:rFonts w:ascii="Segoe UI Symbol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93961221" w:displacedByCustomXml="prev"/>
        <w:tc>
          <w:tcPr>
            <w:tcW w:w="1385" w:type="dxa"/>
          </w:tcPr>
          <w:p w14:paraId="69127ED3" w14:textId="489A0CE7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9E0CFA">
              <w:rPr>
                <w:rFonts w:ascii="Times New Roman" w:hAnsi="Times New Roman"/>
                <w:color w:val="000000"/>
              </w:rPr>
              <w:t xml:space="preserve">Część nr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E0CF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506" w:type="dxa"/>
          </w:tcPr>
          <w:p w14:paraId="059862FC" w14:textId="0F1ADD98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3B63FA">
              <w:rPr>
                <w:rFonts w:ascii="Times New Roman" w:eastAsia="SimSun" w:hAnsi="Times New Roman"/>
              </w:rPr>
              <w:t>Rozpuszczalniki-HPLC (pilne)</w:t>
            </w:r>
          </w:p>
        </w:tc>
      </w:tr>
      <w:tr w:rsidR="009E0CFA" w:rsidRPr="009E0CFA" w14:paraId="7834EFDD" w14:textId="77777777" w:rsidTr="009E0CFA">
        <w:permStart w:id="148335421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880089065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5242168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532414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23E4EB80" w14:textId="77777777" w:rsidR="009E0CFA" w:rsidRPr="00CB0E51" w:rsidRDefault="009E0CFA" w:rsidP="009E0CFA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9E0CFA">
                          <w:rPr>
                            <w:rFonts w:ascii="Segoe UI Symbol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483354210" w:displacedByCustomXml="prev"/>
        <w:tc>
          <w:tcPr>
            <w:tcW w:w="1385" w:type="dxa"/>
          </w:tcPr>
          <w:p w14:paraId="202B5EA6" w14:textId="37A7EDB1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9E0CFA">
              <w:rPr>
                <w:rFonts w:ascii="Times New Roman" w:hAnsi="Times New Roman"/>
                <w:color w:val="000000"/>
              </w:rPr>
              <w:t xml:space="preserve">Część nr 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9E0CF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506" w:type="dxa"/>
          </w:tcPr>
          <w:p w14:paraId="3ADAD548" w14:textId="26980107" w:rsidR="009E0CFA" w:rsidRPr="009E0CFA" w:rsidRDefault="009E0CFA" w:rsidP="009E0CFA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3B63FA">
              <w:rPr>
                <w:rFonts w:ascii="Times New Roman" w:eastAsia="SimSun" w:hAnsi="Times New Roman"/>
              </w:rPr>
              <w:t>Pozostałe</w:t>
            </w:r>
          </w:p>
        </w:tc>
      </w:tr>
    </w:tbl>
    <w:p w14:paraId="45C95C2B" w14:textId="6B9D5F2D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306579">
        <w:rPr>
          <w:rStyle w:val="Odwoanieprzypisudolnego"/>
          <w:rFonts w:ascii="Times New Roman" w:hAnsi="Times New Roman"/>
          <w:b/>
        </w:rPr>
        <w:footnoteReference w:id="1"/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lastRenderedPageBreak/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2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5FFC4BCE" w:rsidR="00CD5B47" w:rsidRDefault="00CD5B47"/>
    <w:p w14:paraId="47493C3F" w14:textId="77777777" w:rsidR="00CC1BC3" w:rsidRPr="00CC1BC3" w:rsidRDefault="00CC1BC3" w:rsidP="00CC1BC3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</w:rPr>
      </w:pPr>
      <w:r w:rsidRPr="00CC1BC3">
        <w:rPr>
          <w:rFonts w:ascii="Times New Roman" w:hAnsi="Times New Roman"/>
          <w:spacing w:val="-6"/>
        </w:rPr>
        <w:t xml:space="preserve">Oświadczamy, że jesteśmy </w:t>
      </w:r>
      <w:r w:rsidRPr="00CC1BC3">
        <w:rPr>
          <w:rFonts w:ascii="Times New Roman" w:hAnsi="Times New Roman"/>
          <w:i/>
          <w:iCs/>
          <w:spacing w:val="-6"/>
        </w:rPr>
        <w:t>(zaznaczyć właściwie)</w:t>
      </w:r>
      <w:r w:rsidRPr="00CC1BC3">
        <w:rPr>
          <w:rFonts w:ascii="Times New Roman" w:hAnsi="Times New Roman"/>
          <w:spacing w:val="-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1564"/>
        <w:gridCol w:w="6792"/>
        <w:gridCol w:w="7"/>
      </w:tblGrid>
      <w:tr w:rsidR="00CC1BC3" w:rsidRPr="00CC1BC3" w14:paraId="4E2FBB8B" w14:textId="77777777" w:rsidTr="00CC1BC3">
        <w:trPr>
          <w:gridBefore w:val="1"/>
          <w:gridAfter w:val="1"/>
          <w:wBefore w:w="421" w:type="dxa"/>
          <w:wAfter w:w="7" w:type="dxa"/>
        </w:trPr>
        <w:permStart w:id="101587715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65120584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857605816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33218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F991E84" w14:textId="1963BCC6" w:rsidR="00CC1BC3" w:rsidRPr="00CC1BC3" w:rsidRDefault="00CC1BC3" w:rsidP="00CC1BC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015877153" w:displacedByCustomXml="prev"/>
        <w:tc>
          <w:tcPr>
            <w:tcW w:w="8356" w:type="dxa"/>
            <w:gridSpan w:val="2"/>
            <w:vAlign w:val="bottom"/>
          </w:tcPr>
          <w:p w14:paraId="1034A1CC" w14:textId="77777777" w:rsidR="00CC1BC3" w:rsidRPr="00CC1BC3" w:rsidRDefault="00CC1BC3" w:rsidP="00CC1BC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CC1BC3">
              <w:rPr>
                <w:rFonts w:ascii="Times New Roman" w:hAnsi="Times New Roman"/>
              </w:rPr>
              <w:t>Mikroprzedsiębiorstwem</w:t>
            </w:r>
          </w:p>
        </w:tc>
      </w:tr>
      <w:tr w:rsidR="00CC1BC3" w:rsidRPr="00CC1BC3" w14:paraId="60BDC578" w14:textId="77777777" w:rsidTr="00CC1BC3">
        <w:trPr>
          <w:gridBefore w:val="1"/>
          <w:gridAfter w:val="1"/>
          <w:wBefore w:w="421" w:type="dxa"/>
          <w:wAfter w:w="7" w:type="dxa"/>
          <w:trHeight w:val="248"/>
        </w:trPr>
        <w:permStart w:id="90984376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33021661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48678750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025454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83A9253" w14:textId="77777777" w:rsidR="00CC1BC3" w:rsidRPr="00CC1BC3" w:rsidRDefault="00CC1BC3" w:rsidP="00CC1BC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09843768" w:displacedByCustomXml="prev"/>
        <w:tc>
          <w:tcPr>
            <w:tcW w:w="8356" w:type="dxa"/>
            <w:gridSpan w:val="2"/>
            <w:vAlign w:val="bottom"/>
          </w:tcPr>
          <w:p w14:paraId="1A0C30ED" w14:textId="77777777" w:rsidR="00CC1BC3" w:rsidRPr="00CC1BC3" w:rsidRDefault="00CC1BC3" w:rsidP="00CC1BC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CC1BC3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CC1BC3" w:rsidRPr="00CC1BC3" w14:paraId="0AE65A61" w14:textId="77777777" w:rsidTr="00CC1BC3">
        <w:trPr>
          <w:gridBefore w:val="1"/>
          <w:gridAfter w:val="1"/>
          <w:wBefore w:w="421" w:type="dxa"/>
          <w:wAfter w:w="7" w:type="dxa"/>
        </w:trPr>
        <w:permStart w:id="49370054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780019358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71037580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357120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6B4D7079" w14:textId="77777777" w:rsidR="00CC1BC3" w:rsidRPr="00CC1BC3" w:rsidRDefault="00CC1BC3" w:rsidP="00CC1BC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493700544" w:displacedByCustomXml="prev"/>
        <w:tc>
          <w:tcPr>
            <w:tcW w:w="8356" w:type="dxa"/>
            <w:gridSpan w:val="2"/>
            <w:vAlign w:val="bottom"/>
          </w:tcPr>
          <w:p w14:paraId="14E0B0AB" w14:textId="77777777" w:rsidR="00CC1BC3" w:rsidRPr="00CC1BC3" w:rsidRDefault="00CC1BC3" w:rsidP="00CC1BC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CC1BC3">
              <w:rPr>
                <w:rFonts w:ascii="Times New Roman" w:hAnsi="Times New Roman"/>
              </w:rPr>
              <w:t>Średnim przedsiębiorstwem</w:t>
            </w:r>
          </w:p>
        </w:tc>
      </w:tr>
      <w:tr w:rsidR="00CC1BC3" w:rsidRPr="00CC1BC3" w14:paraId="3F36533B" w14:textId="77777777" w:rsidTr="00CC1BC3">
        <w:trPr>
          <w:gridBefore w:val="1"/>
          <w:gridAfter w:val="1"/>
          <w:wBefore w:w="421" w:type="dxa"/>
          <w:wAfter w:w="7" w:type="dxa"/>
          <w:trHeight w:val="237"/>
        </w:trPr>
        <w:permStart w:id="184615096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5032049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86689990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301262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225EEF0" w14:textId="77777777" w:rsidR="00CC1BC3" w:rsidRPr="00CC1BC3" w:rsidRDefault="00CC1BC3" w:rsidP="00CC1BC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46150960" w:displacedByCustomXml="prev"/>
        <w:tc>
          <w:tcPr>
            <w:tcW w:w="8356" w:type="dxa"/>
            <w:gridSpan w:val="2"/>
            <w:vAlign w:val="bottom"/>
          </w:tcPr>
          <w:p w14:paraId="444C53C4" w14:textId="77777777" w:rsidR="00CC1BC3" w:rsidRPr="00CC1BC3" w:rsidRDefault="00CC1BC3" w:rsidP="00CC1BC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CC1BC3">
              <w:rPr>
                <w:rFonts w:ascii="Times New Roman" w:hAnsi="Times New Roman"/>
              </w:rPr>
              <w:t>Dużym przedsiębiorstwem</w:t>
            </w:r>
          </w:p>
        </w:tc>
      </w:tr>
      <w:tr w:rsidR="00A100FB" w14:paraId="6B614F15" w14:textId="77777777" w:rsidTr="00CC1BC3">
        <w:trPr>
          <w:trHeight w:val="502"/>
        </w:trPr>
        <w:tc>
          <w:tcPr>
            <w:tcW w:w="9351" w:type="dxa"/>
            <w:gridSpan w:val="5"/>
          </w:tcPr>
          <w:p w14:paraId="4CACB9F5" w14:textId="77777777" w:rsidR="00CC1BC3" w:rsidRDefault="00CC1BC3" w:rsidP="00CD5B47">
            <w:pPr>
              <w:ind w:left="-113"/>
              <w:rPr>
                <w:rFonts w:ascii="Times New Roman" w:hAnsi="Times New Roman"/>
              </w:rPr>
            </w:pPr>
          </w:p>
          <w:p w14:paraId="4E88A651" w14:textId="7D449FA0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C1BC3">
        <w:tc>
          <w:tcPr>
            <w:tcW w:w="2552" w:type="dxa"/>
            <w:gridSpan w:val="3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  <w:gridSpan w:val="2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C1BC3">
        <w:tc>
          <w:tcPr>
            <w:tcW w:w="2552" w:type="dxa"/>
            <w:gridSpan w:val="3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gridSpan w:val="2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31D693F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63606050" w14:textId="3E1B6E5A" w:rsidR="00306579" w:rsidRPr="00306579" w:rsidRDefault="00306579" w:rsidP="006B20EF">
      <w:pPr>
        <w:tabs>
          <w:tab w:val="left" w:pos="4253"/>
          <w:tab w:val="left" w:pos="4962"/>
        </w:tabs>
        <w:spacing w:before="120"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306579">
        <w:rPr>
          <w:rFonts w:ascii="Times New Roman" w:hAnsi="Times New Roman"/>
        </w:rPr>
        <w:t xml:space="preserve">Szczegółowy opis przedmiotu zamówienia w ramach zamówienia podstawowego, podlegający wycenie w celu porównania ofert oraz wyboru oferty najkorzystniejszej w poszczególnych częściach, został określony w formularzu cenowym (Załącznik nr </w:t>
      </w:r>
      <w:r w:rsidR="006B20EF">
        <w:rPr>
          <w:rFonts w:ascii="Times New Roman" w:hAnsi="Times New Roman"/>
        </w:rPr>
        <w:t>1</w:t>
      </w:r>
      <w:r w:rsidRPr="00306579">
        <w:rPr>
          <w:rFonts w:ascii="Times New Roman" w:hAnsi="Times New Roman"/>
        </w:rPr>
        <w:t xml:space="preserve"> do SWZ).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5096"/>
      </w:tblGrid>
      <w:tr w:rsidR="006B20EF" w14:paraId="0656AAAD" w14:textId="77777777" w:rsidTr="006B20EF">
        <w:tc>
          <w:tcPr>
            <w:tcW w:w="1271" w:type="dxa"/>
            <w:vAlign w:val="center"/>
          </w:tcPr>
          <w:p w14:paraId="3E10319D" w14:textId="5CCF7109" w:rsidR="006B20EF" w:rsidRP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20EF">
              <w:rPr>
                <w:rFonts w:ascii="Times New Roman" w:hAnsi="Times New Roman"/>
                <w:b/>
                <w:sz w:val="22"/>
                <w:szCs w:val="22"/>
              </w:rPr>
              <w:t>Nr części</w:t>
            </w:r>
          </w:p>
        </w:tc>
        <w:tc>
          <w:tcPr>
            <w:tcW w:w="1418" w:type="dxa"/>
            <w:vAlign w:val="center"/>
          </w:tcPr>
          <w:p w14:paraId="0E4C25A3" w14:textId="06145FB8" w:rsidR="006B20EF" w:rsidRP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20EF">
              <w:rPr>
                <w:rFonts w:ascii="Times New Roman" w:hAnsi="Times New Roman"/>
                <w:b/>
                <w:sz w:val="22"/>
                <w:szCs w:val="22"/>
              </w:rPr>
              <w:t>Cena oferty netto w PLN</w:t>
            </w:r>
          </w:p>
        </w:tc>
        <w:tc>
          <w:tcPr>
            <w:tcW w:w="1559" w:type="dxa"/>
            <w:vAlign w:val="center"/>
          </w:tcPr>
          <w:p w14:paraId="1A4C8A46" w14:textId="05A479F9" w:rsidR="006B20EF" w:rsidRP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20EF">
              <w:rPr>
                <w:rFonts w:ascii="Times New Roman" w:hAnsi="Times New Roman"/>
                <w:b/>
                <w:sz w:val="22"/>
                <w:szCs w:val="22"/>
              </w:rPr>
              <w:t>Cena oferty brutto w PLN</w:t>
            </w:r>
          </w:p>
        </w:tc>
        <w:tc>
          <w:tcPr>
            <w:tcW w:w="5096" w:type="dxa"/>
            <w:vAlign w:val="center"/>
          </w:tcPr>
          <w:p w14:paraId="056171C8" w14:textId="37CE6FD1" w:rsidR="006B20EF" w:rsidRP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20EF">
              <w:rPr>
                <w:rFonts w:ascii="Times New Roman" w:hAnsi="Times New Roman"/>
                <w:b/>
                <w:sz w:val="22"/>
                <w:szCs w:val="22"/>
              </w:rPr>
              <w:t>Słownie (brutto)</w:t>
            </w:r>
          </w:p>
        </w:tc>
      </w:tr>
      <w:tr w:rsidR="006B20EF" w14:paraId="4DA0C069" w14:textId="77777777" w:rsidTr="006B20EF">
        <w:trPr>
          <w:trHeight w:val="389"/>
        </w:trPr>
        <w:tc>
          <w:tcPr>
            <w:tcW w:w="1271" w:type="dxa"/>
            <w:vAlign w:val="center"/>
          </w:tcPr>
          <w:p w14:paraId="45DE57FC" w14:textId="64F914FB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Część nr 1</w:t>
            </w:r>
          </w:p>
        </w:tc>
        <w:tc>
          <w:tcPr>
            <w:tcW w:w="1418" w:type="dxa"/>
            <w:vAlign w:val="center"/>
          </w:tcPr>
          <w:p w14:paraId="7DE22DAB" w14:textId="5E7311A6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EF221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179BC351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20EF" w14:paraId="6F7F25C0" w14:textId="77777777" w:rsidTr="006B20EF">
        <w:trPr>
          <w:trHeight w:val="409"/>
        </w:trPr>
        <w:tc>
          <w:tcPr>
            <w:tcW w:w="1271" w:type="dxa"/>
            <w:vAlign w:val="center"/>
          </w:tcPr>
          <w:p w14:paraId="2B0248A6" w14:textId="5B51317D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Część nr 2</w:t>
            </w:r>
          </w:p>
        </w:tc>
        <w:tc>
          <w:tcPr>
            <w:tcW w:w="1418" w:type="dxa"/>
            <w:vAlign w:val="center"/>
          </w:tcPr>
          <w:p w14:paraId="11A9CD3E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337B32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640A056D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20EF" w14:paraId="5B962DFD" w14:textId="77777777" w:rsidTr="006B20EF">
        <w:trPr>
          <w:trHeight w:val="416"/>
        </w:trPr>
        <w:tc>
          <w:tcPr>
            <w:tcW w:w="1271" w:type="dxa"/>
            <w:vAlign w:val="center"/>
          </w:tcPr>
          <w:p w14:paraId="7BD819F4" w14:textId="2730B6E9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Część nr 3</w:t>
            </w:r>
          </w:p>
        </w:tc>
        <w:tc>
          <w:tcPr>
            <w:tcW w:w="1418" w:type="dxa"/>
            <w:vAlign w:val="center"/>
          </w:tcPr>
          <w:p w14:paraId="2C68925D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C3C2D7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6B168FC3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20EF" w14:paraId="0B387221" w14:textId="77777777" w:rsidTr="006B20EF">
        <w:trPr>
          <w:trHeight w:val="421"/>
        </w:trPr>
        <w:tc>
          <w:tcPr>
            <w:tcW w:w="1271" w:type="dxa"/>
            <w:vAlign w:val="center"/>
          </w:tcPr>
          <w:p w14:paraId="2B6F3062" w14:textId="785FE41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Część nr 4</w:t>
            </w:r>
          </w:p>
        </w:tc>
        <w:tc>
          <w:tcPr>
            <w:tcW w:w="1418" w:type="dxa"/>
            <w:vAlign w:val="center"/>
          </w:tcPr>
          <w:p w14:paraId="639FE189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9C3EFB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1028E07A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20EF" w14:paraId="1BA4A2FC" w14:textId="77777777" w:rsidTr="006B20EF">
        <w:trPr>
          <w:trHeight w:val="413"/>
        </w:trPr>
        <w:tc>
          <w:tcPr>
            <w:tcW w:w="1271" w:type="dxa"/>
            <w:vAlign w:val="center"/>
          </w:tcPr>
          <w:p w14:paraId="0F7F0C3F" w14:textId="4C022043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Część nr 5</w:t>
            </w:r>
          </w:p>
        </w:tc>
        <w:tc>
          <w:tcPr>
            <w:tcW w:w="1418" w:type="dxa"/>
            <w:vAlign w:val="center"/>
          </w:tcPr>
          <w:p w14:paraId="18057F77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F7C303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2D010835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20EF" w14:paraId="6CC93156" w14:textId="77777777" w:rsidTr="006B20EF">
        <w:trPr>
          <w:trHeight w:val="419"/>
        </w:trPr>
        <w:tc>
          <w:tcPr>
            <w:tcW w:w="1271" w:type="dxa"/>
            <w:vAlign w:val="center"/>
          </w:tcPr>
          <w:p w14:paraId="160D6D33" w14:textId="71486936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Część nr 6</w:t>
            </w:r>
          </w:p>
        </w:tc>
        <w:tc>
          <w:tcPr>
            <w:tcW w:w="1418" w:type="dxa"/>
            <w:vAlign w:val="center"/>
          </w:tcPr>
          <w:p w14:paraId="1C22F43A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001F7A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13C44CF6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20EF" w14:paraId="102FD1CF" w14:textId="77777777" w:rsidTr="006B20EF">
        <w:trPr>
          <w:trHeight w:val="398"/>
        </w:trPr>
        <w:tc>
          <w:tcPr>
            <w:tcW w:w="1271" w:type="dxa"/>
            <w:vAlign w:val="center"/>
          </w:tcPr>
          <w:p w14:paraId="7D76A461" w14:textId="5D365390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Część nr 7</w:t>
            </w:r>
          </w:p>
        </w:tc>
        <w:tc>
          <w:tcPr>
            <w:tcW w:w="1418" w:type="dxa"/>
            <w:vAlign w:val="center"/>
          </w:tcPr>
          <w:p w14:paraId="4B8D0C0F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D1467CC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12DF00D6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20EF" w14:paraId="004E6898" w14:textId="77777777" w:rsidTr="006B20EF">
        <w:trPr>
          <w:trHeight w:val="417"/>
        </w:trPr>
        <w:tc>
          <w:tcPr>
            <w:tcW w:w="1271" w:type="dxa"/>
            <w:vAlign w:val="center"/>
          </w:tcPr>
          <w:p w14:paraId="57E9ADE9" w14:textId="69BA176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Część nr 8</w:t>
            </w:r>
          </w:p>
        </w:tc>
        <w:tc>
          <w:tcPr>
            <w:tcW w:w="1418" w:type="dxa"/>
            <w:vAlign w:val="center"/>
          </w:tcPr>
          <w:p w14:paraId="3AC1ACD8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310B535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23048AD2" w14:textId="77777777" w:rsidR="006B20EF" w:rsidRDefault="006B20EF" w:rsidP="006B20EF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3A304C75" w14:textId="69F1F5E0" w:rsidR="00B66CAF" w:rsidRDefault="00B66CAF" w:rsidP="003B443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32CC8197" w14:textId="5115537A" w:rsidR="003B443D" w:rsidRPr="009C2A77" w:rsidRDefault="00DC0CC6" w:rsidP="003B443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lastRenderedPageBreak/>
        <w:t>Oświadczamy, że zapoznaliśmy się ze Specyfikacją Warunków Zamówienia i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</w:t>
      </w:r>
      <w:r w:rsidR="003B443D">
        <w:rPr>
          <w:rFonts w:ascii="Times New Roman" w:hAnsi="Times New Roman"/>
          <w:sz w:val="22"/>
          <w:szCs w:val="22"/>
        </w:rPr>
        <w:t>.</w:t>
      </w:r>
    </w:p>
    <w:p w14:paraId="24AB7ADC" w14:textId="31D0B14B" w:rsidR="00A04560" w:rsidRDefault="00A04560" w:rsidP="00A04560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</w:t>
      </w:r>
      <w:r w:rsidRPr="00A04560">
        <w:rPr>
          <w:rFonts w:ascii="Times New Roman" w:hAnsi="Times New Roman"/>
          <w:spacing w:val="-6"/>
          <w:sz w:val="22"/>
          <w:szCs w:val="22"/>
        </w:rPr>
        <w:t>zawartym w Załączniku nr 1 do SWZ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– </w:t>
      </w:r>
      <w:r>
        <w:rPr>
          <w:rFonts w:ascii="Times New Roman" w:hAnsi="Times New Roman"/>
          <w:spacing w:val="-6"/>
          <w:sz w:val="22"/>
          <w:szCs w:val="22"/>
        </w:rPr>
        <w:t>Formularz cenowy, zawierający s</w:t>
      </w:r>
      <w:r w:rsidRPr="003E6A00">
        <w:rPr>
          <w:rFonts w:ascii="Times New Roman" w:hAnsi="Times New Roman"/>
          <w:spacing w:val="-6"/>
          <w:sz w:val="22"/>
          <w:szCs w:val="22"/>
        </w:rPr>
        <w:t>zczegółowy opis przedmiotu zamówienia.</w:t>
      </w:r>
    </w:p>
    <w:p w14:paraId="2DE7F3D2" w14:textId="368197DB" w:rsidR="00A04560" w:rsidRPr="009C0C04" w:rsidRDefault="00A04560" w:rsidP="00A04560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0C04">
        <w:rPr>
          <w:rFonts w:ascii="Times New Roman" w:hAnsi="Times New Roman"/>
          <w:spacing w:val="-6"/>
          <w:sz w:val="22"/>
          <w:szCs w:val="22"/>
        </w:rPr>
        <w:t xml:space="preserve">Oświadczamy, że oferowane produkty spełniają wymagania oraz parametry zawarte w SWZ. </w:t>
      </w:r>
    </w:p>
    <w:p w14:paraId="2FB7A984" w14:textId="43626F3E" w:rsidR="00DC0CC6" w:rsidRDefault="009C0C04" w:rsidP="00BF3B3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0C04">
        <w:rPr>
          <w:rFonts w:ascii="Times New Roman" w:hAnsi="Times New Roman"/>
          <w:spacing w:val="-6"/>
          <w:sz w:val="22"/>
          <w:szCs w:val="22"/>
        </w:rPr>
        <w:t>Oświadczamy, że podana przez nas cena zawiera wszystkie koszty związane z realizacją niniejszego zamówienia, w tym koszty transportu do siedziby Zamawiającego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C0C04">
        <w:rPr>
          <w:rFonts w:ascii="Times New Roman" w:hAnsi="Times New Roman"/>
          <w:spacing w:val="-6"/>
          <w:sz w:val="22"/>
          <w:szCs w:val="22"/>
        </w:rPr>
        <w:t>oraz odbiór pustych opakowań.</w:t>
      </w:r>
    </w:p>
    <w:p w14:paraId="1797EE1D" w14:textId="77777777" w:rsidR="009C0C04" w:rsidRPr="009C0C04" w:rsidRDefault="009C0C04" w:rsidP="009C0C04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0C04">
        <w:rPr>
          <w:rFonts w:ascii="Times New Roman" w:hAnsi="Times New Roman"/>
          <w:spacing w:val="-6"/>
          <w:sz w:val="22"/>
          <w:szCs w:val="22"/>
        </w:rPr>
        <w:t>Oświadczamy, iż oferowane produkty posiadają wszelkie niezbędne pozwolenia, deklaracje i karty charakterystyk dopuszczające je do obrotu na terytorium Rzeczpospolitej Polskiej.</w:t>
      </w:r>
    </w:p>
    <w:p w14:paraId="004A0375" w14:textId="3BFB389D" w:rsidR="00013272" w:rsidRPr="003B443D" w:rsidRDefault="00013272" w:rsidP="00BF3B3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B443D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3B443D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3B443D">
        <w:rPr>
          <w:rFonts w:ascii="Times New Roman" w:hAnsi="Times New Roman"/>
          <w:spacing w:val="-6"/>
          <w:sz w:val="22"/>
          <w:szCs w:val="22"/>
        </w:rPr>
        <w:t>14</w:t>
      </w:r>
      <w:r w:rsidRPr="003B443D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3B443D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0A3BC0C8" w:rsidR="00190943" w:rsidRDefault="003E6A00" w:rsidP="00B66CAF">
      <w:pPr>
        <w:pStyle w:val="Tekstpodstawowy"/>
        <w:tabs>
          <w:tab w:val="left" w:pos="709"/>
        </w:tabs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 xml:space="preserve">który realizować będzie część </w:t>
      </w:r>
      <w:r w:rsidR="00CC1BC3">
        <w:rPr>
          <w:rFonts w:ascii="Times New Roman" w:hAnsi="Times New Roman"/>
          <w:spacing w:val="-6"/>
          <w:sz w:val="22"/>
          <w:szCs w:val="22"/>
        </w:rPr>
        <w:t xml:space="preserve">(zakres) </w:t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zamówienia obejmującą:</w:t>
      </w:r>
    </w:p>
    <w:p w14:paraId="1351E3AC" w14:textId="77777777" w:rsidR="00013272" w:rsidRDefault="00190943" w:rsidP="00CC1BC3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CC1BC3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16"/>
        <w:gridCol w:w="7456"/>
      </w:tblGrid>
      <w:tr w:rsidR="00A76B77" w:rsidRPr="00CC1BC3" w14:paraId="606EAC66" w14:textId="77777777" w:rsidTr="00CC1BC3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6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CC1BC3" w:rsidRDefault="00F55780" w:rsidP="00CC1BC3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1016" w:type="dxa"/>
          </w:tcPr>
          <w:p w14:paraId="53D8AD60" w14:textId="77777777" w:rsidR="00A76B77" w:rsidRPr="00CC1BC3" w:rsidRDefault="00A76B77" w:rsidP="00CC1BC3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CC1BC3">
              <w:rPr>
                <w:rFonts w:ascii="Times New Roman" w:hAnsi="Times New Roman"/>
                <w:color w:val="000000"/>
              </w:rPr>
              <w:t>KRS:</w:t>
            </w:r>
            <w:r w:rsidRPr="00CC1BC3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456" w:type="dxa"/>
          </w:tcPr>
          <w:p w14:paraId="3A802094" w14:textId="47C4A28B" w:rsidR="00A76B77" w:rsidRPr="00CC1BC3" w:rsidRDefault="00080184" w:rsidP="00CC1BC3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CC1BC3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CC1BC3">
              <w:rPr>
                <w:rStyle w:val="Hipercze"/>
                <w:rFonts w:ascii="Times New Roman" w:hAnsi="Times New Roman"/>
                <w:u w:val="none"/>
              </w:rPr>
              <w:t xml:space="preserve"> </w:t>
            </w:r>
          </w:p>
        </w:tc>
      </w:tr>
      <w:tr w:rsidR="00A76B77" w:rsidRPr="00CC1BC3" w14:paraId="513058DB" w14:textId="77777777" w:rsidTr="00CC1BC3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6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CC1BC3" w:rsidRDefault="00F55780" w:rsidP="00CC1BC3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1016" w:type="dxa"/>
          </w:tcPr>
          <w:p w14:paraId="63B30D93" w14:textId="77777777" w:rsidR="00A76B77" w:rsidRPr="00CC1BC3" w:rsidRDefault="00A76B77" w:rsidP="00CC1BC3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CC1BC3">
              <w:rPr>
                <w:rFonts w:ascii="Times New Roman" w:hAnsi="Times New Roman"/>
                <w:color w:val="000000"/>
                <w:lang w:val="en-US"/>
              </w:rPr>
              <w:t>CEIDG:</w:t>
            </w:r>
          </w:p>
        </w:tc>
        <w:tc>
          <w:tcPr>
            <w:tcW w:w="7456" w:type="dxa"/>
          </w:tcPr>
          <w:p w14:paraId="671CA69A" w14:textId="7BC90C29" w:rsidR="00A76B77" w:rsidRPr="00CC1BC3" w:rsidRDefault="00080184" w:rsidP="00CC1BC3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CC1BC3" w:rsidRPr="00CC1BC3">
                <w:rPr>
                  <w:rStyle w:val="Hipercze"/>
                  <w:rFonts w:ascii="Times New Roman" w:hAnsi="Times New Roman"/>
                  <w:u w:val="none"/>
                </w:rPr>
                <w:t>https://aplikacja.ceidg.gov.pl/CEIDG/CEIDG.Public.UI/Search.aspx</w:t>
              </w:r>
            </w:hyperlink>
            <w:r w:rsidR="00CC1BC3" w:rsidRPr="00CC1BC3">
              <w:rPr>
                <w:rFonts w:ascii="Times New Roman" w:hAnsi="Times New Roman"/>
              </w:rPr>
              <w:t xml:space="preserve"> </w:t>
            </w:r>
          </w:p>
        </w:tc>
      </w:tr>
      <w:tr w:rsidR="00A76B77" w:rsidRPr="00CC1BC3" w14:paraId="598651C9" w14:textId="77777777" w:rsidTr="00CC1BC3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6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CC1BC3" w:rsidRDefault="00F55780" w:rsidP="00CC1BC3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1016" w:type="dxa"/>
          </w:tcPr>
          <w:p w14:paraId="5B866044" w14:textId="77777777" w:rsidR="00A76B77" w:rsidRPr="00CC1BC3" w:rsidRDefault="00A76B77" w:rsidP="00CC1BC3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CC1BC3">
              <w:rPr>
                <w:rFonts w:ascii="Times New Roman" w:hAnsi="Times New Roman"/>
              </w:rPr>
              <w:t xml:space="preserve">Inne: </w:t>
            </w:r>
            <w:r w:rsidRPr="00CC1BC3">
              <w:rPr>
                <w:rFonts w:ascii="Times New Roman" w:hAnsi="Times New Roman"/>
              </w:rPr>
              <w:tab/>
            </w:r>
          </w:p>
        </w:tc>
        <w:tc>
          <w:tcPr>
            <w:tcW w:w="7456" w:type="dxa"/>
          </w:tcPr>
          <w:p w14:paraId="122967F8" w14:textId="04850843" w:rsidR="00A76B77" w:rsidRPr="00CC1BC3" w:rsidRDefault="00A76B77" w:rsidP="00CC1BC3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CC1BC3">
              <w:rPr>
                <w:rFonts w:ascii="Times New Roman" w:hAnsi="Times New Roman"/>
              </w:rPr>
              <w:t>……………………</w:t>
            </w:r>
            <w:r w:rsidR="00A1549F" w:rsidRPr="00CC1BC3">
              <w:rPr>
                <w:rFonts w:ascii="Times New Roman" w:hAnsi="Times New Roman"/>
              </w:rPr>
              <w:t>…………………………………….</w:t>
            </w:r>
            <w:r w:rsidRPr="00CC1BC3">
              <w:rPr>
                <w:rFonts w:ascii="Times New Roman" w:hAnsi="Times New Roman"/>
              </w:rPr>
              <w:t>.</w:t>
            </w:r>
            <w:permEnd w:id="1521569829"/>
            <w:r w:rsidRPr="00CC1BC3">
              <w:rPr>
                <w:rFonts w:ascii="Times New Roman" w:hAnsi="Times New Roman"/>
              </w:rPr>
              <w:t xml:space="preserve">  </w:t>
            </w:r>
            <w:r w:rsidR="00CC1BC3" w:rsidRPr="002A44F5">
              <w:rPr>
                <w:rFonts w:ascii="Times New Roman" w:hAnsi="Times New Roman"/>
                <w:sz w:val="20"/>
                <w:szCs w:val="20"/>
              </w:rPr>
              <w:t>(podać dostęp)</w:t>
            </w:r>
          </w:p>
        </w:tc>
      </w:tr>
    </w:tbl>
    <w:p w14:paraId="42BFE27B" w14:textId="67747983" w:rsidR="00CC1BC3" w:rsidRPr="00CC1BC3" w:rsidRDefault="00CC1BC3" w:rsidP="00CC1BC3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i/>
          <w:iCs/>
          <w:spacing w:val="-6"/>
          <w:sz w:val="20"/>
          <w:szCs w:val="20"/>
        </w:rPr>
      </w:pPr>
      <w:r>
        <w:rPr>
          <w:rFonts w:ascii="Times New Roman" w:hAnsi="Times New Roman"/>
          <w:i/>
          <w:iCs/>
          <w:spacing w:val="-6"/>
          <w:sz w:val="20"/>
          <w:szCs w:val="20"/>
        </w:rPr>
        <w:t>(</w:t>
      </w:r>
      <w:r w:rsidRPr="00CC1BC3">
        <w:rPr>
          <w:rFonts w:ascii="Times New Roman" w:hAnsi="Times New Roman"/>
          <w:i/>
          <w:iCs/>
          <w:spacing w:val="-6"/>
          <w:sz w:val="20"/>
          <w:szCs w:val="20"/>
        </w:rPr>
        <w:t>Jeżeli dokument rejestrowy nie jest dostępny w formie elektronicznej pod ww. adresami internetowych ogólnodostępnych i bezpłatnych baz</w:t>
      </w:r>
      <w:permStart w:id="1318410848" w:edGrp="everyone"/>
      <w:permEnd w:id="1318410848"/>
      <w:r w:rsidRPr="00CC1BC3">
        <w:rPr>
          <w:rFonts w:ascii="Times New Roman" w:hAnsi="Times New Roman"/>
          <w:i/>
          <w:iCs/>
          <w:spacing w:val="-6"/>
          <w:sz w:val="20"/>
          <w:szCs w:val="20"/>
        </w:rPr>
        <w:t xml:space="preserve"> danych – do oferty należy załączyć właściwy dokument rejestrowy.</w:t>
      </w:r>
      <w:r>
        <w:rPr>
          <w:rFonts w:ascii="Times New Roman" w:hAnsi="Times New Roman"/>
          <w:i/>
          <w:iCs/>
          <w:spacing w:val="-6"/>
          <w:sz w:val="20"/>
          <w:szCs w:val="20"/>
        </w:rPr>
        <w:t>)</w:t>
      </w:r>
    </w:p>
    <w:p w14:paraId="10FC6ACF" w14:textId="3C2B2FC4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2A44F5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2A44F5" w:rsidRPr="002A44F5">
        <w:rPr>
          <w:rFonts w:ascii="Times New Roman" w:hAnsi="Times New Roman"/>
          <w:spacing w:val="-6"/>
          <w:sz w:val="22"/>
          <w:szCs w:val="22"/>
        </w:rPr>
        <w:t>przy czym pierwszym dniem terminu związania ofertą jest dzień, w którym upływa termin składania ofert</w:t>
      </w:r>
      <w:r w:rsidR="002A44F5">
        <w:rPr>
          <w:rFonts w:ascii="Times New Roman" w:hAnsi="Times New Roman"/>
          <w:spacing w:val="-6"/>
          <w:sz w:val="22"/>
          <w:szCs w:val="22"/>
        </w:rPr>
        <w:t>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02D4EFE9" w:rsidR="000A2FB3" w:rsidRPr="00A76B77" w:rsidRDefault="00723584" w:rsidP="000A2FB3">
      <w:pPr>
        <w:spacing w:after="5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Wraz z Formularzem </w:t>
      </w:r>
      <w:r w:rsidR="00D337B6"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>
        <w:rPr>
          <w:rFonts w:ascii="Times New Roman" w:hAnsi="Times New Roman"/>
          <w:sz w:val="22"/>
          <w:szCs w:val="22"/>
        </w:rPr>
        <w:t>y</w:t>
      </w:r>
      <w:r w:rsidR="000A2FB3" w:rsidRPr="00A76B7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składamy następujące załączniki</w:t>
      </w:r>
      <w:r w:rsidR="000A2FB3" w:rsidRPr="00A76B77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423655BA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723584">
        <w:rPr>
          <w:rFonts w:ascii="Times New Roman" w:hAnsi="Times New Roman"/>
          <w:color w:val="000000"/>
          <w:sz w:val="22"/>
          <w:szCs w:val="22"/>
        </w:rPr>
        <w:t>1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 xml:space="preserve">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</w:t>
      </w:r>
      <w:r w:rsidR="00723584">
        <w:rPr>
          <w:rFonts w:ascii="Times New Roman" w:hAnsi="Times New Roman"/>
          <w:color w:val="000000"/>
          <w:sz w:val="22"/>
          <w:szCs w:val="22"/>
        </w:rPr>
        <w:t>Cenowy</w:t>
      </w:r>
      <w:r w:rsidRPr="00A76B77">
        <w:rPr>
          <w:rFonts w:ascii="Times New Roman" w:hAnsi="Times New Roman"/>
          <w:color w:val="000000"/>
          <w:sz w:val="22"/>
          <w:szCs w:val="22"/>
        </w:rPr>
        <w:t>;</w:t>
      </w:r>
    </w:p>
    <w:p w14:paraId="33B91194" w14:textId="6FB94000" w:rsidR="00D337B6" w:rsidRPr="00A76B77" w:rsidRDefault="0072358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3 do SWZ - </w:t>
      </w:r>
      <w:r w:rsidRPr="003B63FA">
        <w:rPr>
          <w:rFonts w:ascii="Times New Roman" w:hAnsi="Times New Roman"/>
        </w:rPr>
        <w:t>Jednolity Europejski Dokument Zamówienia JEDZ</w:t>
      </w:r>
      <w:r w:rsidR="00D337B6" w:rsidRPr="00A76B77">
        <w:rPr>
          <w:rFonts w:ascii="Times New Roman" w:hAnsi="Times New Roman"/>
          <w:sz w:val="22"/>
          <w:szCs w:val="22"/>
        </w:rPr>
        <w:t>;</w:t>
      </w:r>
    </w:p>
    <w:p w14:paraId="5DE424CB" w14:textId="4DC0E19F" w:rsidR="000A2FB3" w:rsidRDefault="0072358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Załącznik Nr 7 do SWZ - </w:t>
      </w:r>
      <w:r w:rsidRPr="003B63FA">
        <w:rPr>
          <w:rFonts w:ascii="Times New Roman" w:hAnsi="Times New Roman"/>
        </w:rPr>
        <w:t>Oświadczenie</w:t>
      </w:r>
      <w:r>
        <w:rPr>
          <w:rFonts w:ascii="Times New Roman" w:hAnsi="Times New Roman"/>
        </w:rPr>
        <w:t xml:space="preserve"> Wykonawcy</w:t>
      </w:r>
      <w:r w:rsidRPr="003B63FA">
        <w:rPr>
          <w:rFonts w:ascii="Times New Roman" w:hAnsi="Times New Roman"/>
        </w:rPr>
        <w:t xml:space="preserve"> dotyczące braku podstaw wykluczenia na podstawie art. 7 ustawy z dnia 13 kwietnia 2022 r.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270773A6" w14:textId="0FFD0E0F" w:rsidR="00723584" w:rsidRPr="00A76B77" w:rsidRDefault="0072358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Załącznik Nr 8 do SWZ - </w:t>
      </w:r>
      <w:r w:rsidRPr="003B63FA">
        <w:rPr>
          <w:rFonts w:ascii="Times New Roman" w:hAnsi="Times New Roman"/>
        </w:rPr>
        <w:t>Oświadczenie</w:t>
      </w:r>
      <w:r>
        <w:rPr>
          <w:rFonts w:ascii="Times New Roman" w:hAnsi="Times New Roman"/>
        </w:rPr>
        <w:t xml:space="preserve"> Wykonawcy</w:t>
      </w:r>
      <w:r w:rsidRPr="003B63FA">
        <w:rPr>
          <w:rFonts w:ascii="Times New Roman" w:hAnsi="Times New Roman"/>
        </w:rPr>
        <w:t xml:space="preserve"> dotyczące braku podstaw wykluczenia na podstawie art. 5k rozporządzenia 833/2014 w brzmieniu nadanym rozporządzeniem 2022/576</w:t>
      </w:r>
      <w:r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62DB" w14:textId="77777777" w:rsidR="00EB4318" w:rsidRDefault="00EB4318" w:rsidP="00ED1BDF">
      <w:r>
        <w:separator/>
      </w:r>
    </w:p>
  </w:endnote>
  <w:endnote w:type="continuationSeparator" w:id="0">
    <w:p w14:paraId="0133A005" w14:textId="77777777" w:rsidR="00EB4318" w:rsidRDefault="00EB431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C922DD">
      <w:rPr>
        <w:rFonts w:ascii="Times New Roman" w:hAnsi="Times New Roman"/>
        <w:noProof/>
        <w:sz w:val="20"/>
        <w:szCs w:val="20"/>
      </w:rPr>
      <w:fldChar w:fldCharType="begin"/>
    </w:r>
    <w:r w:rsidR="00C922DD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C922DD">
      <w:rPr>
        <w:rFonts w:ascii="Times New Roman" w:hAnsi="Times New Roman"/>
        <w:noProof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C922D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026B" w14:textId="77777777" w:rsidR="00EB4318" w:rsidRDefault="00EB4318" w:rsidP="00ED1BDF">
      <w:r>
        <w:separator/>
      </w:r>
    </w:p>
  </w:footnote>
  <w:footnote w:type="continuationSeparator" w:id="0">
    <w:p w14:paraId="4814FEE0" w14:textId="77777777" w:rsidR="00EB4318" w:rsidRDefault="00EB4318" w:rsidP="00ED1BDF">
      <w:r>
        <w:continuationSeparator/>
      </w:r>
    </w:p>
  </w:footnote>
  <w:footnote w:id="1">
    <w:p w14:paraId="0F594154" w14:textId="066EC459" w:rsidR="00306579" w:rsidRPr="00306579" w:rsidRDefault="00306579" w:rsidP="00306579">
      <w:pPr>
        <w:pStyle w:val="Tekstprzypisudolnego"/>
        <w:tabs>
          <w:tab w:val="left" w:pos="284"/>
        </w:tabs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306579">
        <w:rPr>
          <w:rFonts w:ascii="Times New Roman" w:hAnsi="Times New Roman"/>
          <w:sz w:val="18"/>
          <w:szCs w:val="18"/>
        </w:rPr>
        <w:t>W przypadku Wykonawców wspólnie ubiegających się o udzielenia zamówienia, dodać odpowiednio</w:t>
      </w:r>
      <w:r>
        <w:rPr>
          <w:rFonts w:ascii="Times New Roman" w:hAnsi="Times New Roman"/>
          <w:sz w:val="18"/>
          <w:szCs w:val="18"/>
        </w:rPr>
        <w:t xml:space="preserve"> pozycje.</w:t>
      </w:r>
    </w:p>
  </w:footnote>
  <w:footnote w:id="2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53407A37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7C227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5C72D3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/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="00306579"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0106">
    <w:abstractNumId w:val="1"/>
  </w:num>
  <w:num w:numId="2" w16cid:durableId="726076563">
    <w:abstractNumId w:val="4"/>
  </w:num>
  <w:num w:numId="3" w16cid:durableId="1302730778">
    <w:abstractNumId w:val="2"/>
  </w:num>
  <w:num w:numId="4" w16cid:durableId="953245324">
    <w:abstractNumId w:val="3"/>
  </w:num>
  <w:num w:numId="5" w16cid:durableId="1391154609">
    <w:abstractNumId w:val="5"/>
  </w:num>
  <w:num w:numId="6" w16cid:durableId="95494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1FF7"/>
    <w:rsid w:val="00071094"/>
    <w:rsid w:val="0007274D"/>
    <w:rsid w:val="00075CD2"/>
    <w:rsid w:val="00080184"/>
    <w:rsid w:val="00095634"/>
    <w:rsid w:val="000A2FB3"/>
    <w:rsid w:val="00106308"/>
    <w:rsid w:val="00114EBC"/>
    <w:rsid w:val="001735D4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94AC9"/>
    <w:rsid w:val="002A44F5"/>
    <w:rsid w:val="002A53E1"/>
    <w:rsid w:val="002B1441"/>
    <w:rsid w:val="002C5C76"/>
    <w:rsid w:val="002E1192"/>
    <w:rsid w:val="002F0553"/>
    <w:rsid w:val="002F098D"/>
    <w:rsid w:val="00306579"/>
    <w:rsid w:val="00312B04"/>
    <w:rsid w:val="00336B1C"/>
    <w:rsid w:val="00340332"/>
    <w:rsid w:val="00346566"/>
    <w:rsid w:val="00384E4E"/>
    <w:rsid w:val="003852F2"/>
    <w:rsid w:val="003B443D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4E6D60"/>
    <w:rsid w:val="00505C56"/>
    <w:rsid w:val="005754D9"/>
    <w:rsid w:val="005874FD"/>
    <w:rsid w:val="005C72D3"/>
    <w:rsid w:val="005D4B22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B20EF"/>
    <w:rsid w:val="006C1D61"/>
    <w:rsid w:val="006D3E22"/>
    <w:rsid w:val="006E36B2"/>
    <w:rsid w:val="006F5543"/>
    <w:rsid w:val="00723584"/>
    <w:rsid w:val="00747C38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2278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37AE1"/>
    <w:rsid w:val="008850BD"/>
    <w:rsid w:val="008935C0"/>
    <w:rsid w:val="008A7ED0"/>
    <w:rsid w:val="008C6C20"/>
    <w:rsid w:val="008D3B0A"/>
    <w:rsid w:val="008D3B51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0EE"/>
    <w:rsid w:val="00983674"/>
    <w:rsid w:val="00983A82"/>
    <w:rsid w:val="009A4203"/>
    <w:rsid w:val="009A66BC"/>
    <w:rsid w:val="009A6C1C"/>
    <w:rsid w:val="009A7B28"/>
    <w:rsid w:val="009C0C04"/>
    <w:rsid w:val="009C2A77"/>
    <w:rsid w:val="009C5F09"/>
    <w:rsid w:val="009E0CFA"/>
    <w:rsid w:val="009E34C8"/>
    <w:rsid w:val="009F5DD5"/>
    <w:rsid w:val="009F61D9"/>
    <w:rsid w:val="00A00DF8"/>
    <w:rsid w:val="00A0366A"/>
    <w:rsid w:val="00A04560"/>
    <w:rsid w:val="00A100FB"/>
    <w:rsid w:val="00A1549F"/>
    <w:rsid w:val="00A170BB"/>
    <w:rsid w:val="00A215CE"/>
    <w:rsid w:val="00A30372"/>
    <w:rsid w:val="00A5491D"/>
    <w:rsid w:val="00A66B59"/>
    <w:rsid w:val="00A70F9A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6A97"/>
    <w:rsid w:val="00B47A38"/>
    <w:rsid w:val="00B52CD4"/>
    <w:rsid w:val="00B66CAF"/>
    <w:rsid w:val="00B861BB"/>
    <w:rsid w:val="00BB047B"/>
    <w:rsid w:val="00BB5EEA"/>
    <w:rsid w:val="00BE0231"/>
    <w:rsid w:val="00BE1DB2"/>
    <w:rsid w:val="00BE2844"/>
    <w:rsid w:val="00BE5727"/>
    <w:rsid w:val="00BF17C6"/>
    <w:rsid w:val="00BF7B1F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1BC3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B645A"/>
    <w:rsid w:val="00DC0CC6"/>
    <w:rsid w:val="00DC64AE"/>
    <w:rsid w:val="00DF5AF2"/>
    <w:rsid w:val="00E0205B"/>
    <w:rsid w:val="00E10DDD"/>
    <w:rsid w:val="00E15BA0"/>
    <w:rsid w:val="00E25AA8"/>
    <w:rsid w:val="00E27D80"/>
    <w:rsid w:val="00E56B30"/>
    <w:rsid w:val="00E63048"/>
    <w:rsid w:val="00E823D6"/>
    <w:rsid w:val="00E82FD9"/>
    <w:rsid w:val="00EA519B"/>
    <w:rsid w:val="00EB4318"/>
    <w:rsid w:val="00EC5AB0"/>
    <w:rsid w:val="00EC649E"/>
    <w:rsid w:val="00ED1BDF"/>
    <w:rsid w:val="00ED78CE"/>
    <w:rsid w:val="00EF7360"/>
    <w:rsid w:val="00F15B4C"/>
    <w:rsid w:val="00F36DEF"/>
    <w:rsid w:val="00F4444E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customStyle="1" w:styleId="Tekstpodstawowywcity1">
    <w:name w:val="Tekst podstawowy wcięty1"/>
    <w:basedOn w:val="Normalny"/>
    <w:semiHidden/>
    <w:rsid w:val="009C0C04"/>
    <w:pPr>
      <w:spacing w:after="120"/>
      <w:ind w:left="283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FB7F-859D-4D62-B8C1-BECFBCE6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21</cp:revision>
  <cp:lastPrinted>2021-05-19T18:19:00Z</cp:lastPrinted>
  <dcterms:created xsi:type="dcterms:W3CDTF">2022-12-22T08:49:00Z</dcterms:created>
  <dcterms:modified xsi:type="dcterms:W3CDTF">2023-02-12T12:54:00Z</dcterms:modified>
</cp:coreProperties>
</file>