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3306AAF1" w:rsidR="0075197F" w:rsidRPr="00183A09" w:rsidRDefault="00C412A1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392210" w:rsidRPr="007C4B21">
              <w:rPr>
                <w:rFonts w:ascii="Times New Roman" w:hAnsi="Times New Roman"/>
                <w:b/>
                <w:bCs/>
              </w:rPr>
              <w:t>dwóch zestawów jednakowych rotacyjnych wyparek próżniowych z łaźniami wodno-olejowymi podłączonych do dwóch osobnych jednakowych systemów próżniowych</w:t>
            </w:r>
            <w:r w:rsidR="0039221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5DB1446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0D045D">
              <w:rPr>
                <w:rFonts w:ascii="Times New Roman" w:hAnsi="Times New Roman"/>
                <w:b/>
                <w:bCs/>
              </w:rPr>
              <w:t>2</w:t>
            </w:r>
            <w:r w:rsidR="00B90AB0" w:rsidRPr="00183A09">
              <w:rPr>
                <w:rFonts w:ascii="Times New Roman" w:hAnsi="Times New Roman"/>
                <w:b/>
                <w:bCs/>
              </w:rPr>
              <w:t>/2</w:t>
            </w:r>
            <w:r w:rsidR="000D045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2201EA26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r w:rsidR="00461A68" w:rsidRPr="0074434A">
              <w:rPr>
                <w:rFonts w:ascii="Times New Roman" w:hAnsi="Times New Roman"/>
              </w:rPr>
              <w:t>(</w:t>
            </w:r>
            <w:r w:rsidR="00461A68" w:rsidRPr="00440555">
              <w:rPr>
                <w:rFonts w:ascii="Times New Roman" w:hAnsi="Times New Roman"/>
              </w:rPr>
              <w:t>tj. Dz.U. z 2023 r. poz. 1605 ze zm.</w:t>
            </w:r>
            <w:r w:rsidR="00461A68" w:rsidRPr="0074434A">
              <w:rPr>
                <w:rFonts w:ascii="Times New Roman" w:hAnsi="Times New Roman"/>
              </w:rPr>
              <w:t>).</w:t>
            </w:r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0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3BEDD359" w:rsidR="00644522" w:rsidRPr="00D40D56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Pr="00D40D56">
        <w:rPr>
          <w:rFonts w:ascii="Times New Roman" w:hAnsi="Times New Roman"/>
          <w:sz w:val="22"/>
          <w:szCs w:val="22"/>
        </w:rPr>
        <w:t>20</w:t>
      </w:r>
      <w:r w:rsidR="0037172C" w:rsidRPr="00D40D56">
        <w:rPr>
          <w:rFonts w:ascii="Times New Roman" w:hAnsi="Times New Roman"/>
          <w:sz w:val="22"/>
          <w:szCs w:val="22"/>
        </w:rPr>
        <w:t>19 </w:t>
      </w:r>
      <w:r w:rsidRPr="00D40D56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CF50ED" w:rsidRPr="00D40D56">
        <w:rPr>
          <w:rFonts w:ascii="Times New Roman" w:hAnsi="Times New Roman"/>
          <w:sz w:val="22"/>
          <w:szCs w:val="22"/>
        </w:rPr>
        <w:t>(tj. Dz.U. z 2023 r. poz. 1605 ze zm.)</w:t>
      </w:r>
      <w:r w:rsidR="00E26EFC" w:rsidRPr="00D40D56">
        <w:rPr>
          <w:rFonts w:ascii="Times New Roman" w:hAnsi="Times New Roman"/>
          <w:sz w:val="22"/>
          <w:szCs w:val="22"/>
        </w:rPr>
        <w:t>,</w:t>
      </w:r>
      <w:r w:rsidR="00AD4B42" w:rsidRPr="00D40D56">
        <w:rPr>
          <w:rFonts w:ascii="Times New Roman" w:hAnsi="Times New Roman"/>
          <w:sz w:val="22"/>
          <w:szCs w:val="22"/>
        </w:rPr>
        <w:t xml:space="preserve"> </w:t>
      </w:r>
      <w:r w:rsidRPr="00D40D56">
        <w:rPr>
          <w:rFonts w:ascii="Times New Roman" w:hAnsi="Times New Roman"/>
          <w:sz w:val="22"/>
          <w:szCs w:val="22"/>
        </w:rPr>
        <w:t>oświadczam, że</w:t>
      </w:r>
      <w:r w:rsidR="0037172C" w:rsidRPr="00D40D56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D40D56">
        <w:rPr>
          <w:rFonts w:ascii="Times New Roman" w:hAnsi="Times New Roman"/>
          <w:sz w:val="22"/>
          <w:szCs w:val="22"/>
        </w:rPr>
        <w:t> </w:t>
      </w:r>
      <w:r w:rsidR="00401091" w:rsidRPr="00D40D56">
        <w:rPr>
          <w:rFonts w:ascii="Times New Roman" w:hAnsi="Times New Roman"/>
          <w:sz w:val="22"/>
          <w:szCs w:val="22"/>
        </w:rPr>
        <w:t>postępowaniu, w </w:t>
      </w:r>
      <w:r w:rsidR="0037172C" w:rsidRPr="00D40D56">
        <w:rPr>
          <w:rFonts w:ascii="Times New Roman" w:hAnsi="Times New Roman"/>
          <w:sz w:val="22"/>
          <w:szCs w:val="22"/>
        </w:rPr>
        <w:t>szczególności</w:t>
      </w:r>
      <w:r w:rsidRPr="00D40D56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D40D56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0D56">
        <w:rPr>
          <w:rFonts w:ascii="Times New Roman" w:hAnsi="Times New Roman"/>
          <w:sz w:val="22"/>
          <w:szCs w:val="22"/>
        </w:rPr>
        <w:t>P</w:t>
      </w:r>
      <w:r w:rsidR="00584DC6" w:rsidRPr="00D40D56">
        <w:rPr>
          <w:rFonts w:ascii="Times New Roman" w:hAnsi="Times New Roman"/>
          <w:sz w:val="22"/>
          <w:szCs w:val="22"/>
        </w:rPr>
        <w:t xml:space="preserve">osiada </w:t>
      </w:r>
      <w:r w:rsidR="0037172C" w:rsidRPr="00D40D56">
        <w:rPr>
          <w:rFonts w:ascii="Times New Roman" w:hAnsi="Times New Roman"/>
          <w:sz w:val="22"/>
          <w:szCs w:val="22"/>
        </w:rPr>
        <w:t>zdolnoś</w:t>
      </w:r>
      <w:r w:rsidR="00584DC6" w:rsidRPr="00D40D56">
        <w:rPr>
          <w:rFonts w:ascii="Times New Roman" w:hAnsi="Times New Roman"/>
          <w:sz w:val="22"/>
          <w:szCs w:val="22"/>
        </w:rPr>
        <w:t>ć</w:t>
      </w:r>
      <w:r w:rsidR="0037172C" w:rsidRPr="00D40D56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D40D56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0D56">
        <w:rPr>
          <w:rFonts w:ascii="Times New Roman" w:hAnsi="Times New Roman"/>
          <w:sz w:val="22"/>
          <w:szCs w:val="22"/>
        </w:rPr>
        <w:t>P</w:t>
      </w:r>
      <w:r w:rsidR="00584DC6" w:rsidRPr="00D40D56">
        <w:rPr>
          <w:rFonts w:ascii="Times New Roman" w:hAnsi="Times New Roman"/>
          <w:sz w:val="22"/>
          <w:szCs w:val="22"/>
        </w:rPr>
        <w:t xml:space="preserve">osiada </w:t>
      </w:r>
      <w:r w:rsidR="0037172C" w:rsidRPr="00D40D56">
        <w:rPr>
          <w:rFonts w:ascii="Times New Roman" w:hAnsi="Times New Roman"/>
          <w:sz w:val="22"/>
          <w:szCs w:val="22"/>
        </w:rPr>
        <w:t>uprawnie</w:t>
      </w:r>
      <w:r w:rsidR="00584DC6" w:rsidRPr="00D40D56">
        <w:rPr>
          <w:rFonts w:ascii="Times New Roman" w:hAnsi="Times New Roman"/>
          <w:sz w:val="22"/>
          <w:szCs w:val="22"/>
        </w:rPr>
        <w:t>nia</w:t>
      </w:r>
      <w:r w:rsidR="0037172C" w:rsidRPr="00D40D56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D40D56">
        <w:rPr>
          <w:rFonts w:ascii="Times New Roman" w:hAnsi="Times New Roman"/>
          <w:sz w:val="22"/>
          <w:szCs w:val="22"/>
        </w:rPr>
        <w:t> </w:t>
      </w:r>
      <w:r w:rsidR="0037172C" w:rsidRPr="00D40D56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D40D56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0D56">
        <w:rPr>
          <w:rFonts w:ascii="Times New Roman" w:hAnsi="Times New Roman"/>
          <w:sz w:val="22"/>
          <w:szCs w:val="22"/>
        </w:rPr>
        <w:t>Z</w:t>
      </w:r>
      <w:r w:rsidR="00584DC6" w:rsidRPr="00D40D56">
        <w:rPr>
          <w:rFonts w:ascii="Times New Roman" w:hAnsi="Times New Roman"/>
          <w:sz w:val="22"/>
          <w:szCs w:val="22"/>
        </w:rPr>
        <w:t>najduje się w</w:t>
      </w:r>
      <w:r w:rsidR="0037172C" w:rsidRPr="00D40D56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D40D56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D40D56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D40D56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40D56">
        <w:rPr>
          <w:rFonts w:ascii="Times New Roman" w:hAnsi="Times New Roman"/>
          <w:sz w:val="22"/>
          <w:szCs w:val="22"/>
        </w:rPr>
        <w:t>P</w:t>
      </w:r>
      <w:r w:rsidR="00584DC6" w:rsidRPr="00D40D56">
        <w:rPr>
          <w:rFonts w:ascii="Times New Roman" w:hAnsi="Times New Roman"/>
          <w:sz w:val="22"/>
          <w:szCs w:val="22"/>
        </w:rPr>
        <w:t>osiada</w:t>
      </w:r>
      <w:r w:rsidR="0037172C" w:rsidRPr="00D40D56">
        <w:rPr>
          <w:rFonts w:ascii="Times New Roman" w:hAnsi="Times New Roman"/>
          <w:sz w:val="22"/>
          <w:szCs w:val="22"/>
        </w:rPr>
        <w:t xml:space="preserve"> zdolnoś</w:t>
      </w:r>
      <w:r w:rsidR="00584DC6" w:rsidRPr="00D40D56">
        <w:rPr>
          <w:rFonts w:ascii="Times New Roman" w:hAnsi="Times New Roman"/>
          <w:sz w:val="22"/>
          <w:szCs w:val="22"/>
        </w:rPr>
        <w:t>ć</w:t>
      </w:r>
      <w:r w:rsidR="0037172C" w:rsidRPr="00D40D56">
        <w:rPr>
          <w:rFonts w:ascii="Times New Roman" w:hAnsi="Times New Roman"/>
          <w:sz w:val="22"/>
          <w:szCs w:val="22"/>
        </w:rPr>
        <w:t xml:space="preserve"> techniczn</w:t>
      </w:r>
      <w:r w:rsidR="00584DC6" w:rsidRPr="00D40D56">
        <w:rPr>
          <w:rFonts w:ascii="Times New Roman" w:hAnsi="Times New Roman"/>
          <w:sz w:val="22"/>
          <w:szCs w:val="22"/>
        </w:rPr>
        <w:t>ą</w:t>
      </w:r>
      <w:r w:rsidR="0037172C" w:rsidRPr="00D40D56">
        <w:rPr>
          <w:rFonts w:ascii="Times New Roman" w:hAnsi="Times New Roman"/>
          <w:sz w:val="22"/>
          <w:szCs w:val="22"/>
        </w:rPr>
        <w:t xml:space="preserve"> lub zawodow</w:t>
      </w:r>
      <w:r w:rsidR="00584DC6" w:rsidRPr="00D40D56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D40D56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D40D56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D40D56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D40D56"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D40D56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D40D5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D40D56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2AEAB04F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</w:t>
          </w:r>
          <w:r w:rsidR="00392210">
            <w:rPr>
              <w:rFonts w:ascii="Times New Roman" w:hAnsi="Times New Roman"/>
              <w:b/>
              <w:bCs/>
              <w:kern w:val="3"/>
            </w:rPr>
            <w:t>2401-2/24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045D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2210"/>
    <w:rsid w:val="00396C3F"/>
    <w:rsid w:val="003C3903"/>
    <w:rsid w:val="003E0479"/>
    <w:rsid w:val="00401091"/>
    <w:rsid w:val="00412588"/>
    <w:rsid w:val="00416723"/>
    <w:rsid w:val="00431227"/>
    <w:rsid w:val="00461A6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ED"/>
    <w:rsid w:val="00CF50F7"/>
    <w:rsid w:val="00D05156"/>
    <w:rsid w:val="00D14687"/>
    <w:rsid w:val="00D40D56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60</cp:revision>
  <cp:lastPrinted>2021-05-20T16:02:00Z</cp:lastPrinted>
  <dcterms:created xsi:type="dcterms:W3CDTF">2021-05-19T13:08:00Z</dcterms:created>
  <dcterms:modified xsi:type="dcterms:W3CDTF">2024-01-29T13:34:00Z</dcterms:modified>
</cp:coreProperties>
</file>