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484F0D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484F0D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484F0D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84F0D">
        <w:rPr>
          <w:rFonts w:ascii="Times New Roman" w:hAnsi="Times New Roman"/>
          <w:b/>
          <w:sz w:val="22"/>
          <w:szCs w:val="22"/>
        </w:rPr>
        <w:t xml:space="preserve">o aktualności informacji zawartych w oświadczeniu, </w:t>
      </w:r>
    </w:p>
    <w:p w14:paraId="4974A059" w14:textId="77777777" w:rsidR="00F01FD2" w:rsidRPr="00484F0D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84F0D">
        <w:rPr>
          <w:rFonts w:ascii="Times New Roman" w:hAnsi="Times New Roman"/>
          <w:b/>
          <w:sz w:val="22"/>
          <w:szCs w:val="22"/>
        </w:rPr>
        <w:t>o którym mowa w art. 125 ustawy Pzp</w:t>
      </w:r>
      <w:r w:rsidR="007D02BB" w:rsidRPr="00484F0D">
        <w:rPr>
          <w:rFonts w:ascii="Times New Roman" w:hAnsi="Times New Roman"/>
          <w:b/>
          <w:sz w:val="22"/>
          <w:szCs w:val="22"/>
        </w:rPr>
        <w:t>.</w:t>
      </w:r>
    </w:p>
    <w:p w14:paraId="1A38532C" w14:textId="45CF4D6F" w:rsidR="00802161" w:rsidRPr="00CF53CD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F77E6D" w:rsidRPr="00484F0D" w14:paraId="2A6B8EA2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A19C6" w14:textId="1174BD22" w:rsidR="00F77E6D" w:rsidRPr="00484F0D" w:rsidRDefault="00CF53C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/>
                <w:sz w:val="20"/>
                <w:szCs w:val="20"/>
              </w:rPr>
              <w:t>Sukcesywna dostawa do siedziby Zamawiającego odczynników laboratoryjnych do celów naukowo - badawczych na potrzeby Instytutu Chemii Organicznej Polskiej Akademii Nauk w Warszawie</w:t>
            </w:r>
          </w:p>
        </w:tc>
      </w:tr>
      <w:tr w:rsidR="00F77E6D" w:rsidRPr="00484F0D" w14:paraId="714568AC" w14:textId="77777777" w:rsidTr="00C939AC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008044" w14:textId="19E5898A" w:rsidR="00F77E6D" w:rsidRPr="00484F0D" w:rsidRDefault="00F77E6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F22120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8</w:t>
            </w:r>
            <w:r w:rsidRPr="00484F0D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F22120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F77E6D" w:rsidRPr="00484F0D" w14:paraId="429EAC68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484F0D" w:rsidRDefault="00F77E6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F77E6D" w:rsidRPr="00484F0D" w14:paraId="1390BC87" w14:textId="77777777" w:rsidTr="00C939AC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0A35B3" w14:textId="77777777" w:rsidR="00CF53CD" w:rsidRPr="00484F0D" w:rsidRDefault="00CF53C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484F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</w:p>
          <w:p w14:paraId="6BBAFBA7" w14:textId="15BDD406" w:rsidR="00CF53CD" w:rsidRPr="00484F0D" w:rsidRDefault="00CF53C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484F0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podstawie art. 132 i nast. ustawy z dnia 11 września 2019 r. Prawo zamówień publicznych (</w:t>
            </w:r>
            <w:r w:rsidR="00484F0D" w:rsidRPr="00484F0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tj. Dz.U. z 2024 poz. 1320 z późn. zm.</w:t>
            </w:r>
            <w:r w:rsidRPr="00484F0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14:paraId="74058A1F" w14:textId="495BF262" w:rsidR="00F77E6D" w:rsidRPr="00484F0D" w:rsidRDefault="00CF53C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 wartości szacunkowej zamówienia przekraczającej 2</w:t>
            </w:r>
            <w:r w:rsidR="00484F0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</w:t>
            </w:r>
            <w:r w:rsidRPr="00484F0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1 000,00 EUR</w:t>
            </w:r>
          </w:p>
        </w:tc>
      </w:tr>
      <w:tr w:rsidR="00C939AC" w:rsidRPr="00484F0D" w14:paraId="24B7D46B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B54E864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33642A4E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713111653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713111653"/>
          </w:p>
        </w:tc>
      </w:tr>
      <w:tr w:rsidR="00C939AC" w:rsidRPr="00484F0D" w14:paraId="7528D6C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B5CDDCB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74B5952D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272846589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272846589"/>
          </w:p>
        </w:tc>
      </w:tr>
      <w:tr w:rsidR="00C939AC" w:rsidRPr="00484F0D" w14:paraId="4685CD4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3AC4A52D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25018631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44722432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44722432"/>
          </w:p>
        </w:tc>
      </w:tr>
      <w:tr w:rsidR="00C939AC" w:rsidRPr="00484F0D" w14:paraId="29A5F821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162127F0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1105E16E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138235574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138235574"/>
          </w:p>
        </w:tc>
      </w:tr>
    </w:tbl>
    <w:p w14:paraId="6E6F6603" w14:textId="3C8C59AD" w:rsidR="0082128A" w:rsidRPr="00484F0D" w:rsidRDefault="0082128A" w:rsidP="00056F8A">
      <w:pPr>
        <w:spacing w:before="360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484F0D">
        <w:rPr>
          <w:rFonts w:ascii="Times New Roman" w:hAnsi="Times New Roman"/>
          <w:sz w:val="20"/>
          <w:szCs w:val="20"/>
        </w:rPr>
        <w:t>:</w:t>
      </w:r>
    </w:p>
    <w:p w14:paraId="42A97ED2" w14:textId="418B58E2" w:rsidR="00204374" w:rsidRPr="00484F0D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I</w:t>
      </w:r>
      <w:r w:rsidR="00204374" w:rsidRPr="00484F0D">
        <w:rPr>
          <w:rFonts w:ascii="Times New Roman" w:hAnsi="Times New Roman"/>
          <w:sz w:val="20"/>
          <w:szCs w:val="20"/>
        </w:rPr>
        <w:t>nformacje zawarte w oświadczeniu, o którym mowa w art. 125 ust. 1 ustawy Pzp, złożonym w</w:t>
      </w:r>
      <w:r w:rsidR="00982223" w:rsidRPr="00484F0D">
        <w:rPr>
          <w:rFonts w:ascii="Times New Roman" w:hAnsi="Times New Roman"/>
          <w:sz w:val="20"/>
          <w:szCs w:val="20"/>
        </w:rPr>
        <w:t> </w:t>
      </w:r>
      <w:r w:rsidR="00204374" w:rsidRPr="00484F0D">
        <w:rPr>
          <w:rFonts w:ascii="Times New Roman" w:hAnsi="Times New Roman"/>
          <w:sz w:val="20"/>
          <w:szCs w:val="20"/>
        </w:rPr>
        <w:t>niniejszym postępowaniu, w zakresie podstaw wykluczenia z postępowania wskazanych przez Zamawiającego, o</w:t>
      </w:r>
      <w:r w:rsidRPr="00484F0D">
        <w:rPr>
          <w:rFonts w:ascii="Times New Roman" w:hAnsi="Times New Roman"/>
          <w:sz w:val="20"/>
          <w:szCs w:val="20"/>
        </w:rPr>
        <w:t> </w:t>
      </w:r>
      <w:r w:rsidR="00204374" w:rsidRPr="00484F0D">
        <w:rPr>
          <w:rFonts w:ascii="Times New Roman" w:hAnsi="Times New Roman"/>
          <w:sz w:val="20"/>
          <w:szCs w:val="20"/>
        </w:rPr>
        <w:t xml:space="preserve">których mowa w: </w:t>
      </w:r>
    </w:p>
    <w:p w14:paraId="7B731055" w14:textId="77777777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 108 ust. 1 pkt 3 Ustawy,</w:t>
      </w:r>
    </w:p>
    <w:p w14:paraId="0846891D" w14:textId="77777777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>108 ust.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>1 pkt 4 Ustawy, dotyczących orzeczenia zakazu ubiegania się o zamówienie publiczne tytułem środka zapobiegawczego,</w:t>
      </w:r>
    </w:p>
    <w:p w14:paraId="1506D74F" w14:textId="3994B6A1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 xml:space="preserve">108 ust. 1 pkt 5 Ustawy, dotyczących zawarcia z innymi </w:t>
      </w:r>
      <w:r w:rsidR="00AB796B" w:rsidRPr="00484F0D">
        <w:rPr>
          <w:rFonts w:ascii="Times New Roman" w:hAnsi="Times New Roman"/>
          <w:sz w:val="20"/>
          <w:szCs w:val="20"/>
        </w:rPr>
        <w:t>W</w:t>
      </w:r>
      <w:r w:rsidRPr="00484F0D">
        <w:rPr>
          <w:rFonts w:ascii="Times New Roman" w:hAnsi="Times New Roman"/>
          <w:sz w:val="20"/>
          <w:szCs w:val="20"/>
        </w:rPr>
        <w:t>ykonawcami porozumienia mającego na celu zakłócenie konkurencji,</w:t>
      </w:r>
    </w:p>
    <w:p w14:paraId="427EA6E6" w14:textId="6F94B62A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 108 ust. 1 pkt 6 Ustawy</w:t>
      </w:r>
      <w:r w:rsidR="00DE52A9" w:rsidRPr="00484F0D">
        <w:rPr>
          <w:rFonts w:ascii="Times New Roman" w:hAnsi="Times New Roman"/>
          <w:sz w:val="20"/>
          <w:szCs w:val="20"/>
        </w:rPr>
        <w:t>,</w:t>
      </w:r>
    </w:p>
    <w:p w14:paraId="371D5DC6" w14:textId="59968082" w:rsidR="004877B6" w:rsidRPr="00484F0D" w:rsidRDefault="004877B6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 xml:space="preserve">art. 109 </w:t>
      </w:r>
      <w:r w:rsidR="00AB796B" w:rsidRPr="00484F0D">
        <w:rPr>
          <w:rFonts w:ascii="Times New Roman" w:hAnsi="Times New Roman"/>
          <w:sz w:val="20"/>
          <w:szCs w:val="20"/>
        </w:rPr>
        <w:t>ust. 1 pkt. 5 i 7 Ustawy.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0"/>
          <w:szCs w:val="20"/>
        </w:rPr>
      </w:pPr>
      <w:r w:rsidRPr="00484F0D">
        <w:rPr>
          <w:rFonts w:ascii="Times New Roman" w:hAnsi="Times New Roman"/>
          <w:b/>
          <w:bCs/>
          <w:color w:val="000000"/>
          <w:sz w:val="20"/>
          <w:szCs w:val="20"/>
        </w:rPr>
        <w:t>są aktualne.</w:t>
      </w:r>
      <w:r w:rsidRPr="00484F0D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</w:p>
    <w:p w14:paraId="1436D3CA" w14:textId="77777777" w:rsidR="00484F0D" w:rsidRPr="00484F0D" w:rsidRDefault="00484F0D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0"/>
          <w:szCs w:val="20"/>
        </w:rPr>
      </w:pPr>
    </w:p>
    <w:tbl>
      <w:tblPr>
        <w:tblStyle w:val="Tabela-Siatka1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4959"/>
      </w:tblGrid>
      <w:tr w:rsidR="001B3F4F" w:rsidRPr="00CF53CD" w14:paraId="20ADEE84" w14:textId="77777777" w:rsidTr="004877B6">
        <w:trPr>
          <w:trHeight w:val="455"/>
        </w:trPr>
        <w:tc>
          <w:tcPr>
            <w:tcW w:w="2410" w:type="dxa"/>
            <w:vAlign w:val="bottom"/>
          </w:tcPr>
          <w:p w14:paraId="111CF9B2" w14:textId="5143C3CD" w:rsidR="001B3F4F" w:rsidRPr="00CF53CD" w:rsidRDefault="001B3F4F" w:rsidP="00802161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0" w:name="_Hlk68684380"/>
          </w:p>
        </w:tc>
        <w:tc>
          <w:tcPr>
            <w:tcW w:w="1985" w:type="dxa"/>
            <w:vAlign w:val="bottom"/>
          </w:tcPr>
          <w:p w14:paraId="1FA3D225" w14:textId="2C4AEBC6" w:rsidR="001B3F4F" w:rsidRPr="00CF53CD" w:rsidRDefault="001B3F4F" w:rsidP="00802161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959" w:type="dxa"/>
            <w:vAlign w:val="bottom"/>
          </w:tcPr>
          <w:p w14:paraId="6AC19CEC" w14:textId="77777777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1B3F4F" w:rsidRPr="00CF53CD" w14:paraId="107612BC" w14:textId="77777777" w:rsidTr="004877B6">
        <w:trPr>
          <w:trHeight w:val="70"/>
        </w:trPr>
        <w:tc>
          <w:tcPr>
            <w:tcW w:w="2410" w:type="dxa"/>
            <w:vAlign w:val="bottom"/>
          </w:tcPr>
          <w:p w14:paraId="4BA3FD31" w14:textId="5EB6F7BD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 w:rsidR="00335407" w:rsidRPr="00CF53CD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…..…</w:t>
            </w:r>
          </w:p>
        </w:tc>
        <w:tc>
          <w:tcPr>
            <w:tcW w:w="1985" w:type="dxa"/>
            <w:vAlign w:val="bottom"/>
          </w:tcPr>
          <w:p w14:paraId="6D352654" w14:textId="4A399AC7" w:rsidR="001B3F4F" w:rsidRPr="00CF53CD" w:rsidRDefault="004877B6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</w:t>
            </w:r>
            <w:r w:rsidR="001B3F4F" w:rsidRPr="00CF53C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</w:p>
        </w:tc>
        <w:tc>
          <w:tcPr>
            <w:tcW w:w="4959" w:type="dxa"/>
            <w:vAlign w:val="bottom"/>
          </w:tcPr>
          <w:p w14:paraId="2B0C4314" w14:textId="77777777" w:rsidR="001B3F4F" w:rsidRPr="00CF53CD" w:rsidRDefault="001B3F4F" w:rsidP="00C636A1">
            <w:pPr>
              <w:jc w:val="center"/>
              <w:rPr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……………</w:t>
            </w:r>
            <w:r w:rsidR="00802161" w:rsidRPr="00CF53C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..……</w:t>
            </w:r>
            <w:r w:rsidR="00802161" w:rsidRPr="00CF53CD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…………………………</w:t>
            </w:r>
          </w:p>
        </w:tc>
      </w:tr>
      <w:tr w:rsidR="001B3F4F" w:rsidRPr="00484F0D" w14:paraId="16DDDEAE" w14:textId="77777777" w:rsidTr="004877B6">
        <w:trPr>
          <w:trHeight w:val="203"/>
        </w:trPr>
        <w:tc>
          <w:tcPr>
            <w:tcW w:w="2410" w:type="dxa"/>
          </w:tcPr>
          <w:p w14:paraId="1CB9802E" w14:textId="77777777" w:rsidR="001B3F4F" w:rsidRPr="00484F0D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985" w:type="dxa"/>
          </w:tcPr>
          <w:p w14:paraId="13771BF0" w14:textId="77777777" w:rsidR="001B3F4F" w:rsidRPr="00484F0D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484F0D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4959" w:type="dxa"/>
          </w:tcPr>
          <w:p w14:paraId="5B7774A4" w14:textId="77777777" w:rsidR="00AC6217" w:rsidRPr="00484F0D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484F0D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484F0D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2430F" w14:textId="77777777" w:rsidR="00B873F5" w:rsidRDefault="00B873F5" w:rsidP="00ED1BDF">
      <w:r>
        <w:separator/>
      </w:r>
    </w:p>
  </w:endnote>
  <w:endnote w:type="continuationSeparator" w:id="0">
    <w:p w14:paraId="3702CD52" w14:textId="77777777" w:rsidR="00B873F5" w:rsidRDefault="00B873F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5D6CF" w14:textId="77777777" w:rsidR="00484F0D" w:rsidRDefault="00484F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FEFBF" w14:textId="77777777" w:rsidR="00B873F5" w:rsidRDefault="00B873F5" w:rsidP="00ED1BDF">
      <w:r>
        <w:separator/>
      </w:r>
    </w:p>
  </w:footnote>
  <w:footnote w:type="continuationSeparator" w:id="0">
    <w:p w14:paraId="3A01A25D" w14:textId="77777777" w:rsidR="00B873F5" w:rsidRDefault="00B873F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EB705" w14:textId="77777777" w:rsidR="00484F0D" w:rsidRDefault="00484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83762" w14:textId="77777777" w:rsidR="00484F0D" w:rsidRDefault="00484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484F0D" w14:paraId="1F3596F5" w14:textId="77777777" w:rsidTr="00BC0D1F">
      <w:tc>
        <w:tcPr>
          <w:tcW w:w="6374" w:type="dxa"/>
        </w:tcPr>
        <w:p w14:paraId="12AFCCCE" w14:textId="70003027" w:rsidR="00BC0D1F" w:rsidRPr="00484F0D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84F0D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CF53CD" w:rsidRPr="00484F0D">
            <w:rPr>
              <w:rFonts w:ascii="Times New Roman" w:hAnsi="Times New Roman"/>
              <w:sz w:val="20"/>
              <w:szCs w:val="20"/>
            </w:rPr>
            <w:t>4</w:t>
          </w:r>
          <w:r w:rsidRPr="00484F0D">
            <w:rPr>
              <w:rFonts w:ascii="Times New Roman" w:hAnsi="Times New Roman"/>
              <w:sz w:val="20"/>
              <w:szCs w:val="20"/>
            </w:rPr>
            <w:t xml:space="preserve"> do SWZ – Oświadczenie Wykonawcy</w:t>
          </w:r>
        </w:p>
      </w:tc>
      <w:tc>
        <w:tcPr>
          <w:tcW w:w="2977" w:type="dxa"/>
        </w:tcPr>
        <w:p w14:paraId="7D50C8D5" w14:textId="6624BC26" w:rsidR="00BC0D1F" w:rsidRPr="00484F0D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84F0D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84F0D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484F0D">
            <w:rPr>
              <w:rFonts w:ascii="Times New Roman" w:hAnsi="Times New Roman"/>
              <w:b/>
              <w:bCs/>
              <w:sz w:val="20"/>
              <w:szCs w:val="20"/>
            </w:rPr>
            <w:t>8</w:t>
          </w:r>
          <w:r w:rsidRPr="00484F0D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484F0D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5437D"/>
    <w:rsid w:val="001623AB"/>
    <w:rsid w:val="00171C22"/>
    <w:rsid w:val="0018484D"/>
    <w:rsid w:val="001933E5"/>
    <w:rsid w:val="001935EB"/>
    <w:rsid w:val="0019580A"/>
    <w:rsid w:val="001B3F4F"/>
    <w:rsid w:val="001D6C69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4F0D"/>
    <w:rsid w:val="004875BB"/>
    <w:rsid w:val="004877B6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40CAB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276B3"/>
    <w:rsid w:val="00943311"/>
    <w:rsid w:val="00952566"/>
    <w:rsid w:val="009570C2"/>
    <w:rsid w:val="00982223"/>
    <w:rsid w:val="009A36CE"/>
    <w:rsid w:val="009A66BC"/>
    <w:rsid w:val="009C2C87"/>
    <w:rsid w:val="009C68DB"/>
    <w:rsid w:val="009D1C88"/>
    <w:rsid w:val="009E212D"/>
    <w:rsid w:val="009E7CB4"/>
    <w:rsid w:val="009F5DD5"/>
    <w:rsid w:val="009F61D9"/>
    <w:rsid w:val="00A06B85"/>
    <w:rsid w:val="00A20673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B796B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63DFB"/>
    <w:rsid w:val="00B8637B"/>
    <w:rsid w:val="00B873F5"/>
    <w:rsid w:val="00BC0D1F"/>
    <w:rsid w:val="00BC26C9"/>
    <w:rsid w:val="00BC39C2"/>
    <w:rsid w:val="00BE2844"/>
    <w:rsid w:val="00BE5727"/>
    <w:rsid w:val="00BF17C6"/>
    <w:rsid w:val="00BF3937"/>
    <w:rsid w:val="00C00B50"/>
    <w:rsid w:val="00C10DB6"/>
    <w:rsid w:val="00C14197"/>
    <w:rsid w:val="00C239B9"/>
    <w:rsid w:val="00C455BF"/>
    <w:rsid w:val="00C477ED"/>
    <w:rsid w:val="00C74357"/>
    <w:rsid w:val="00C8094E"/>
    <w:rsid w:val="00C939AC"/>
    <w:rsid w:val="00CA4E13"/>
    <w:rsid w:val="00CB1875"/>
    <w:rsid w:val="00CC5734"/>
    <w:rsid w:val="00CE5382"/>
    <w:rsid w:val="00CF0A68"/>
    <w:rsid w:val="00CF53CD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DF6B2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22120"/>
    <w:rsid w:val="00F42936"/>
    <w:rsid w:val="00F52D10"/>
    <w:rsid w:val="00F645FE"/>
    <w:rsid w:val="00F72CF3"/>
    <w:rsid w:val="00F77E6D"/>
    <w:rsid w:val="00F944D6"/>
    <w:rsid w:val="00FC09A0"/>
    <w:rsid w:val="00FD3781"/>
    <w:rsid w:val="00FE0942"/>
    <w:rsid w:val="00FF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11</cp:revision>
  <cp:lastPrinted>2021-04-08T10:33:00Z</cp:lastPrinted>
  <dcterms:created xsi:type="dcterms:W3CDTF">2022-12-22T08:47:00Z</dcterms:created>
  <dcterms:modified xsi:type="dcterms:W3CDTF">2025-08-03T19:57:00Z</dcterms:modified>
</cp:coreProperties>
</file>