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9BA1F6F" w:rsidR="008935C0" w:rsidRPr="000F215F" w:rsidRDefault="00544DB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56EAD">
              <w:rPr>
                <w:rFonts w:ascii="Times New Roman" w:hAnsi="Times New Roman"/>
                <w:b/>
                <w:bCs/>
              </w:rPr>
              <w:t xml:space="preserve">Zestaw </w:t>
            </w:r>
            <w:bookmarkStart w:id="0" w:name="_Hlk190243887"/>
            <w:r w:rsidRPr="00856EAD">
              <w:rPr>
                <w:rFonts w:ascii="Times New Roman" w:hAnsi="Times New Roman"/>
                <w:b/>
                <w:bCs/>
              </w:rPr>
              <w:t xml:space="preserve">do </w:t>
            </w:r>
            <w:r w:rsidR="006B3406" w:rsidRPr="00906745">
              <w:rPr>
                <w:rFonts w:ascii="Times New Roman" w:hAnsi="Times New Roman"/>
                <w:b/>
                <w:bCs/>
              </w:rPr>
              <w:t>pomiarów czasów zaniku fotoluminescencji</w:t>
            </w:r>
            <w:bookmarkEnd w:id="0"/>
            <w:r w:rsidRPr="00856EA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FD0F93A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6B3406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0A85AC7A" w14:textId="73F49E3D" w:rsidR="007A799E" w:rsidRPr="007A799E" w:rsidRDefault="007A799E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</w:rPr>
      </w:pPr>
      <w:r w:rsidRPr="007A799E">
        <w:rPr>
          <w:rFonts w:ascii="Times New Roman" w:hAnsi="Times New Roman"/>
          <w:bCs/>
          <w:sz w:val="22"/>
          <w:szCs w:val="22"/>
        </w:rPr>
        <w:t xml:space="preserve">Okres gwarancji na </w:t>
      </w:r>
      <w:r w:rsidRPr="007A799E">
        <w:rPr>
          <w:rFonts w:ascii="Times New Roman" w:hAnsi="Times New Roman"/>
          <w:sz w:val="22"/>
          <w:szCs w:val="22"/>
        </w:rPr>
        <w:t>wyparkę obrotową z pompą membranową, kontrolerem próżni i termostatem chłodzącym</w:t>
      </w:r>
      <w:r w:rsidRPr="007A799E">
        <w:rPr>
          <w:rFonts w:ascii="Times New Roman" w:hAnsi="Times New Roman"/>
          <w:bCs/>
          <w:sz w:val="22"/>
          <w:szCs w:val="22"/>
        </w:rPr>
        <w:t xml:space="preserve"> wynosi </w:t>
      </w:r>
      <w:r w:rsidRPr="007A799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7A799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7A799E" w:rsidRPr="0086735B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611DA4F9" w:rsidR="007A799E" w:rsidRPr="0086735B" w:rsidRDefault="00204482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12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ęcy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="007A799E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7A799E" w:rsidRPr="00026B28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co oznacza brak wydłużenia okresu gwarancji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7A799E" w:rsidRPr="0086735B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7AEB718A" w:rsidR="007A799E" w:rsidRPr="0086735B" w:rsidRDefault="00204482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="005464E3">
              <w:rPr>
                <w:rFonts w:ascii="Times New Roman" w:hAnsi="Times New Roman"/>
                <w:sz w:val="22"/>
                <w:szCs w:val="22"/>
              </w:rPr>
              <w:t>ęcy</w:t>
            </w:r>
            <w:r w:rsidR="007A799E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799E"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6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7A799E" w:rsidRPr="0086735B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5D94AD65" w:rsidR="007A799E" w:rsidRPr="0086735B" w:rsidRDefault="00204482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7A799E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799E"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12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5F692E" w:rsidRPr="0086735B" w14:paraId="25C0ACA9" w14:textId="77777777" w:rsidTr="006C4BCC">
        <w:trPr>
          <w:trHeight w:val="367"/>
        </w:trPr>
        <w:permStart w:id="2849824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2701787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38029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68977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419BF0C" w14:textId="37524E89" w:rsidR="005F692E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84982433" w:displacedByCustomXml="prev"/>
        <w:tc>
          <w:tcPr>
            <w:tcW w:w="8102" w:type="dxa"/>
            <w:vAlign w:val="bottom"/>
          </w:tcPr>
          <w:p w14:paraId="7AC2FF14" w14:textId="7E7F3E94" w:rsidR="005F692E" w:rsidRDefault="00204482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miesiące</w:t>
            </w:r>
            <w:r w:rsidR="005F692E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co oznacza wydłużenie okresu gwarancji o 18 miesięcy, okres gwarancji wynosi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5F692E" w:rsidRPr="0086735B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37A5CC" w14:textId="77777777" w:rsidR="005F692E" w:rsidRPr="0086735B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223D9188" w14:textId="6674F82F" w:rsidR="005F692E" w:rsidRDefault="00204482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 24 miesiące, okres gwarancji wynosi </w:t>
            </w:r>
            <w:r>
              <w:rPr>
                <w:rFonts w:ascii="Times New Roman" w:hAnsi="Times New Roman"/>
                <w:sz w:val="22"/>
                <w:szCs w:val="22"/>
              </w:rPr>
              <w:t>36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  <w:p w14:paraId="50E06F61" w14:textId="77777777" w:rsidR="005F692E" w:rsidRPr="0086735B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lastRenderedPageBreak/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F64BD5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B340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26B28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04482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44DB2"/>
    <w:rsid w:val="005464E3"/>
    <w:rsid w:val="00553341"/>
    <w:rsid w:val="00567888"/>
    <w:rsid w:val="005754D9"/>
    <w:rsid w:val="005F277A"/>
    <w:rsid w:val="005F692E"/>
    <w:rsid w:val="00605476"/>
    <w:rsid w:val="00612600"/>
    <w:rsid w:val="006144E9"/>
    <w:rsid w:val="00614F72"/>
    <w:rsid w:val="00617D77"/>
    <w:rsid w:val="0062374D"/>
    <w:rsid w:val="00631B2E"/>
    <w:rsid w:val="00632DF4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B3406"/>
    <w:rsid w:val="006C1D61"/>
    <w:rsid w:val="006D3E22"/>
    <w:rsid w:val="006E36B2"/>
    <w:rsid w:val="00700655"/>
    <w:rsid w:val="007320ED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A799E"/>
    <w:rsid w:val="007B1D6E"/>
    <w:rsid w:val="007B6349"/>
    <w:rsid w:val="007B7352"/>
    <w:rsid w:val="007C0445"/>
    <w:rsid w:val="007C1F60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4070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239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809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58</cp:revision>
  <cp:lastPrinted>2021-05-19T18:19:00Z</cp:lastPrinted>
  <dcterms:created xsi:type="dcterms:W3CDTF">2022-08-17T09:32:00Z</dcterms:created>
  <dcterms:modified xsi:type="dcterms:W3CDTF">2025-03-05T13:49:00Z</dcterms:modified>
</cp:coreProperties>
</file>