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A7460" w14:textId="77777777" w:rsidR="005F277A" w:rsidRPr="00F374AC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F374AC">
        <w:rPr>
          <w:rFonts w:ascii="Times New Roman" w:hAnsi="Times New Roman"/>
          <w:b/>
          <w:kern w:val="24"/>
        </w:rPr>
        <w:t>OŚWIADCZENIE  WYKONAWCY</w:t>
      </w:r>
    </w:p>
    <w:p w14:paraId="6F9F5878" w14:textId="77777777" w:rsidR="00F01FD2" w:rsidRPr="00F374AC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F374AC">
        <w:rPr>
          <w:rFonts w:ascii="Times New Roman" w:hAnsi="Times New Roman"/>
          <w:b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F374AC">
        <w:rPr>
          <w:rFonts w:ascii="Times New Roman" w:hAnsi="Times New Roman"/>
          <w:b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38C6C246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6404E4">
              <w:rPr>
                <w:rFonts w:ascii="Times New Roman" w:hAnsi="Times New Roman"/>
                <w:b/>
                <w:bCs/>
              </w:rPr>
              <w:t xml:space="preserve">Dostawa </w:t>
            </w:r>
            <w:r w:rsidR="00374B89"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wyparki obrotowej z pompą membranową, kontrolerem próżni i termostatem chłodzącym</w:t>
            </w:r>
            <w:r w:rsidR="006404E4" w:rsidRPr="007455C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61039F12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374B89">
              <w:rPr>
                <w:rFonts w:ascii="Times New Roman" w:hAnsi="Times New Roman"/>
                <w:b/>
                <w:bCs/>
                <w:kern w:val="3"/>
              </w:rPr>
              <w:t>11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1627E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28C9DEC6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 xml:space="preserve">dnia 11 września 2019 r. Prawo zamówień publicznych </w:t>
            </w:r>
            <w:r w:rsidR="00B71A94" w:rsidRPr="0074434A">
              <w:rPr>
                <w:rFonts w:ascii="Times New Roman" w:hAnsi="Times New Roman"/>
              </w:rPr>
              <w:t>(</w:t>
            </w:r>
            <w:r w:rsidR="00B71A94" w:rsidRPr="00440555">
              <w:rPr>
                <w:rFonts w:ascii="Times New Roman" w:hAnsi="Times New Roman"/>
              </w:rPr>
              <w:t xml:space="preserve">tj. </w:t>
            </w:r>
            <w:r w:rsidR="00F1775B" w:rsidRPr="00BE4FA4">
              <w:rPr>
                <w:rFonts w:ascii="Times New Roman" w:hAnsi="Times New Roman"/>
              </w:rPr>
              <w:t>Dz.U. z 2024 r. poz. 1320</w:t>
            </w:r>
            <w:r w:rsidR="00F1775B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2E0449" w:rsidRPr="007455CE">
        <w:rPr>
          <w:rFonts w:ascii="Times New Roman" w:hAnsi="Times New Roman"/>
        </w:rPr>
        <w:t>t.j</w:t>
      </w:r>
      <w:proofErr w:type="spellEnd"/>
      <w:r w:rsidR="002E0449" w:rsidRPr="007455CE">
        <w:rPr>
          <w:rFonts w:ascii="Times New Roman" w:hAnsi="Times New Roman"/>
        </w:rPr>
        <w:t>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2591B40C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374B89">
            <w:rPr>
              <w:rFonts w:ascii="Times New Roman" w:hAnsi="Times New Roman"/>
              <w:b/>
              <w:bCs/>
              <w:kern w:val="3"/>
            </w:rPr>
            <w:t>11</w:t>
          </w:r>
          <w:r w:rsidR="00B71A94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326D"/>
    <w:rsid w:val="000D7167"/>
    <w:rsid w:val="00113399"/>
    <w:rsid w:val="001548B6"/>
    <w:rsid w:val="00160A05"/>
    <w:rsid w:val="001627E0"/>
    <w:rsid w:val="001935EB"/>
    <w:rsid w:val="001953A2"/>
    <w:rsid w:val="0019580A"/>
    <w:rsid w:val="001979CD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22C2"/>
    <w:rsid w:val="003562CB"/>
    <w:rsid w:val="00371932"/>
    <w:rsid w:val="00374B89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04E4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8F61C5"/>
    <w:rsid w:val="009102DC"/>
    <w:rsid w:val="00951696"/>
    <w:rsid w:val="00952566"/>
    <w:rsid w:val="00972B6A"/>
    <w:rsid w:val="009777D2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196E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A94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03C0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CE41B4"/>
    <w:rsid w:val="00D05156"/>
    <w:rsid w:val="00D45C70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54660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1775B"/>
    <w:rsid w:val="00F36E8C"/>
    <w:rsid w:val="00F374A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59</cp:revision>
  <cp:lastPrinted>2021-05-20T16:09:00Z</cp:lastPrinted>
  <dcterms:created xsi:type="dcterms:W3CDTF">2021-05-14T13:42:00Z</dcterms:created>
  <dcterms:modified xsi:type="dcterms:W3CDTF">2024-12-06T08:34:00Z</dcterms:modified>
</cp:coreProperties>
</file>