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211F30" w14:textId="77777777" w:rsidR="005F277A" w:rsidRPr="00AA0DA6" w:rsidRDefault="00B617F3" w:rsidP="008C1354">
      <w:pPr>
        <w:keepNext/>
        <w:suppressLineNumbers/>
        <w:spacing w:before="240" w:after="240"/>
        <w:jc w:val="center"/>
        <w:outlineLvl w:val="0"/>
        <w:rPr>
          <w:rFonts w:ascii="Times New Roman" w:hAnsi="Times New Roman"/>
          <w:b/>
          <w:kern w:val="24"/>
        </w:rPr>
      </w:pPr>
      <w:r w:rsidRPr="00AA0DA6">
        <w:rPr>
          <w:rFonts w:ascii="Times New Roman" w:hAnsi="Times New Roman"/>
          <w:b/>
          <w:kern w:val="24"/>
        </w:rPr>
        <w:t>TABELA ZGODNOŚCI</w:t>
      </w:r>
    </w:p>
    <w:p w14:paraId="3E9C9D59" w14:textId="4B5F7B31" w:rsidR="00673900" w:rsidRPr="00AA0DA6" w:rsidRDefault="00673900" w:rsidP="008C1354">
      <w:pPr>
        <w:keepNext/>
        <w:suppressLineNumbers/>
        <w:spacing w:before="240" w:after="240"/>
        <w:jc w:val="center"/>
        <w:outlineLvl w:val="0"/>
        <w:rPr>
          <w:rFonts w:ascii="Times New Roman" w:hAnsi="Times New Roman"/>
          <w:b/>
          <w:color w:val="FF0000"/>
          <w:kern w:val="24"/>
        </w:rPr>
      </w:pPr>
      <w:r w:rsidRPr="00AA0DA6">
        <w:rPr>
          <w:rFonts w:ascii="Times New Roman" w:hAnsi="Times New Roman"/>
          <w:b/>
          <w:color w:val="FF0000"/>
          <w:kern w:val="24"/>
        </w:rPr>
        <w:t>Aktualizacja z dnia 15.11.2024</w:t>
      </w:r>
    </w:p>
    <w:p w14:paraId="3BB650AD" w14:textId="358183E8" w:rsidR="00D05156" w:rsidRPr="00AA0DA6" w:rsidRDefault="00684E30" w:rsidP="008C1354">
      <w:pPr>
        <w:spacing w:before="120" w:line="276" w:lineRule="auto"/>
        <w:jc w:val="center"/>
        <w:rPr>
          <w:rFonts w:ascii="Times New Roman" w:hAnsi="Times New Roman"/>
          <w:bCs/>
          <w:sz w:val="22"/>
          <w:szCs w:val="22"/>
        </w:rPr>
      </w:pPr>
      <w:r w:rsidRPr="00AA0DA6">
        <w:rPr>
          <w:rFonts w:ascii="Times New Roman" w:hAnsi="Times New Roman"/>
          <w:bCs/>
          <w:sz w:val="22"/>
          <w:szCs w:val="22"/>
        </w:rPr>
        <w:t>Oferowanego przedmiotu zamówienia z wymogami zamawiającego</w:t>
      </w:r>
    </w:p>
    <w:p w14:paraId="13143F6E" w14:textId="58F86EEC" w:rsidR="008C1354" w:rsidRPr="00AA0DA6" w:rsidRDefault="008C1354" w:rsidP="008C1354">
      <w:pPr>
        <w:spacing w:before="120" w:line="276" w:lineRule="auto"/>
        <w:jc w:val="center"/>
        <w:rPr>
          <w:rFonts w:ascii="Times New Roman" w:hAnsi="Times New Roman"/>
          <w:b/>
          <w:bCs/>
          <w:sz w:val="22"/>
          <w:szCs w:val="22"/>
        </w:rPr>
      </w:pPr>
      <w:r w:rsidRPr="00AA0DA6">
        <w:rPr>
          <w:rFonts w:ascii="Times New Roman" w:hAnsi="Times New Roman"/>
          <w:b/>
          <w:bCs/>
          <w:sz w:val="22"/>
          <w:szCs w:val="22"/>
        </w:rPr>
        <w:t xml:space="preserve">Część 2: </w:t>
      </w:r>
      <w:r w:rsidR="00CA5B97" w:rsidRPr="00AA0DA6">
        <w:rPr>
          <w:rFonts w:ascii="Times New Roman" w:hAnsi="Times New Roman"/>
          <w:b/>
          <w:sz w:val="22"/>
          <w:szCs w:val="22"/>
        </w:rPr>
        <w:t xml:space="preserve">Zautomatyzowany zestaw do chromatografii typu FLASH </w:t>
      </w:r>
      <w:r w:rsidR="00CA5B97" w:rsidRPr="00AA0DA6">
        <w:rPr>
          <w:rFonts w:ascii="Times New Roman" w:hAnsi="Times New Roman"/>
          <w:b/>
          <w:bCs/>
          <w:sz w:val="22"/>
          <w:szCs w:val="22"/>
        </w:rPr>
        <w:t>wyposażony w detektory UV-VIS i  kolektor frakcji.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17"/>
      </w:tblGrid>
      <w:tr w:rsidR="0014436B" w:rsidRPr="00AA0DA6" w14:paraId="2FF3417A" w14:textId="77777777" w:rsidTr="003F5A49">
        <w:tc>
          <w:tcPr>
            <w:tcW w:w="2127" w:type="dxa"/>
          </w:tcPr>
          <w:p w14:paraId="5C41C753" w14:textId="77777777" w:rsidR="0014436B" w:rsidRPr="00AA0DA6" w:rsidRDefault="0014436B" w:rsidP="0014436B">
            <w:pPr>
              <w:spacing w:before="360"/>
              <w:ind w:left="-108"/>
              <w:jc w:val="both"/>
              <w:rPr>
                <w:rFonts w:ascii="Times New Roman" w:hAnsi="Times New Roman"/>
              </w:rPr>
            </w:pPr>
            <w:r w:rsidRPr="00AA0DA6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17" w:type="dxa"/>
          </w:tcPr>
          <w:p w14:paraId="6288AA1F" w14:textId="44B47B8C" w:rsidR="0014436B" w:rsidRPr="00AA0DA6" w:rsidRDefault="0014436B" w:rsidP="0014436B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AA0DA6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Dostawa dwóch zestawów kompaktowych systemów do chromatografii Flash wyposażonych w detektory UV-VIS </w:t>
            </w:r>
            <w:r w:rsidR="008A5AE4" w:rsidRPr="00AA0DA6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</w:t>
            </w:r>
            <w:r w:rsidRPr="00AA0DA6">
              <w:rPr>
                <w:rFonts w:ascii="Times New Roman" w:hAnsi="Times New Roman"/>
                <w:b/>
                <w:bCs/>
                <w:sz w:val="22"/>
                <w:szCs w:val="22"/>
              </w:rPr>
              <w:t>i kolektory frakcji.</w:t>
            </w:r>
          </w:p>
        </w:tc>
      </w:tr>
      <w:tr w:rsidR="0014436B" w:rsidRPr="00AA0DA6" w14:paraId="41B5621F" w14:textId="77777777" w:rsidTr="003F5A49">
        <w:trPr>
          <w:trHeight w:val="242"/>
        </w:trPr>
        <w:tc>
          <w:tcPr>
            <w:tcW w:w="2127" w:type="dxa"/>
          </w:tcPr>
          <w:p w14:paraId="2223B379" w14:textId="77777777" w:rsidR="0014436B" w:rsidRPr="00AA0DA6" w:rsidRDefault="0014436B" w:rsidP="0014436B">
            <w:pPr>
              <w:spacing w:before="360"/>
              <w:ind w:left="-108"/>
              <w:jc w:val="both"/>
              <w:rPr>
                <w:rFonts w:ascii="Times New Roman" w:hAnsi="Times New Roman"/>
              </w:rPr>
            </w:pPr>
            <w:r w:rsidRPr="00AA0DA6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17" w:type="dxa"/>
          </w:tcPr>
          <w:p w14:paraId="4EA8EDBE" w14:textId="2779DBBA" w:rsidR="0014436B" w:rsidRPr="00AA0DA6" w:rsidRDefault="0014436B" w:rsidP="0014436B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color w:val="FF0000"/>
                <w:sz w:val="22"/>
                <w:szCs w:val="22"/>
              </w:rPr>
            </w:pPr>
            <w:r w:rsidRPr="00AA0DA6"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  <w:t>ZP-2401-14/23</w:t>
            </w:r>
          </w:p>
        </w:tc>
      </w:tr>
      <w:tr w:rsidR="000E5CC6" w:rsidRPr="00AA0DA6" w14:paraId="7163448E" w14:textId="77777777" w:rsidTr="003F5A49">
        <w:tc>
          <w:tcPr>
            <w:tcW w:w="2127" w:type="dxa"/>
          </w:tcPr>
          <w:p w14:paraId="66821FC4" w14:textId="77777777" w:rsidR="00053C6F" w:rsidRPr="00AA0DA6" w:rsidRDefault="00053C6F" w:rsidP="00C32F27">
            <w:pPr>
              <w:spacing w:before="360"/>
              <w:ind w:left="-108"/>
              <w:jc w:val="both"/>
              <w:rPr>
                <w:rFonts w:ascii="Times New Roman" w:hAnsi="Times New Roman"/>
              </w:rPr>
            </w:pPr>
            <w:r w:rsidRPr="00AA0DA6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17" w:type="dxa"/>
          </w:tcPr>
          <w:p w14:paraId="2909A09C" w14:textId="77777777" w:rsidR="00053C6F" w:rsidRPr="00AA0DA6" w:rsidRDefault="00053C6F" w:rsidP="00C32F27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</w:pPr>
            <w:r w:rsidRPr="00AA0DA6">
              <w:rPr>
                <w:rFonts w:ascii="Times New Roman" w:hAnsi="Times New Roman"/>
                <w:b/>
                <w:sz w:val="22"/>
                <w:szCs w:val="22"/>
              </w:rPr>
              <w:t>Instytut Chemii Organicznej Polskiej Akademii Nauk</w:t>
            </w:r>
          </w:p>
        </w:tc>
      </w:tr>
      <w:tr w:rsidR="000E5CC6" w:rsidRPr="00AA0DA6" w14:paraId="23786C9F" w14:textId="77777777" w:rsidTr="003F5A49">
        <w:trPr>
          <w:trHeight w:val="80"/>
        </w:trPr>
        <w:tc>
          <w:tcPr>
            <w:tcW w:w="2127" w:type="dxa"/>
          </w:tcPr>
          <w:p w14:paraId="0849EB28" w14:textId="3CF6F008" w:rsidR="00053C6F" w:rsidRPr="00AA0DA6" w:rsidRDefault="00053C6F" w:rsidP="00DA0F4F">
            <w:pPr>
              <w:spacing w:before="360"/>
              <w:ind w:left="-108"/>
              <w:rPr>
                <w:rFonts w:ascii="Times New Roman" w:hAnsi="Times New Roman"/>
              </w:rPr>
            </w:pPr>
            <w:r w:rsidRPr="00AA0DA6">
              <w:rPr>
                <w:rFonts w:ascii="Times New Roman" w:hAnsi="Times New Roman"/>
              </w:rPr>
              <w:t>Tryb</w:t>
            </w:r>
            <w:r w:rsidR="00DA0F4F" w:rsidRPr="00AA0DA6">
              <w:rPr>
                <w:rFonts w:ascii="Times New Roman" w:hAnsi="Times New Roman"/>
              </w:rPr>
              <w:t xml:space="preserve"> </w:t>
            </w:r>
            <w:r w:rsidRPr="00AA0DA6">
              <w:rPr>
                <w:rFonts w:ascii="Times New Roman" w:hAnsi="Times New Roman"/>
              </w:rPr>
              <w:t>udzielenia zamówienia:</w:t>
            </w:r>
          </w:p>
        </w:tc>
        <w:tc>
          <w:tcPr>
            <w:tcW w:w="7217" w:type="dxa"/>
          </w:tcPr>
          <w:p w14:paraId="16CF22D8" w14:textId="10C2CC56" w:rsidR="00053C6F" w:rsidRPr="00AA0DA6" w:rsidRDefault="00053C6F" w:rsidP="00C32F27">
            <w:pPr>
              <w:spacing w:before="360" w:line="288" w:lineRule="auto"/>
              <w:ind w:lef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AA0DA6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Tryb podstawowy bez negocjacji </w:t>
            </w:r>
            <w:r w:rsidRPr="00AA0DA6">
              <w:rPr>
                <w:rFonts w:ascii="Times New Roman" w:hAnsi="Times New Roman"/>
                <w:sz w:val="22"/>
                <w:szCs w:val="22"/>
              </w:rPr>
              <w:t xml:space="preserve">na podstawie art. 275 pkt. 1 ustawy z dnia 11 września 2019 r. Prawo zamówień </w:t>
            </w:r>
            <w:r w:rsidR="00292690" w:rsidRPr="00AA0DA6">
              <w:rPr>
                <w:rFonts w:ascii="Times New Roman" w:hAnsi="Times New Roman"/>
                <w:sz w:val="22"/>
                <w:szCs w:val="22"/>
              </w:rPr>
              <w:t>(t.j. Dz.U. z 2024 r. poz. 1320)</w:t>
            </w:r>
          </w:p>
        </w:tc>
      </w:tr>
    </w:tbl>
    <w:p w14:paraId="5DEBD36C" w14:textId="77777777" w:rsidR="002167DE" w:rsidRPr="00AA0DA6" w:rsidRDefault="002167DE" w:rsidP="00C32F27">
      <w:pPr>
        <w:spacing w:before="240" w:line="276" w:lineRule="auto"/>
        <w:jc w:val="both"/>
        <w:rPr>
          <w:rFonts w:ascii="Times New Roman" w:hAnsi="Times New Roman"/>
          <w:b/>
          <w:sz w:val="22"/>
          <w:szCs w:val="20"/>
        </w:rPr>
      </w:pPr>
      <w:r w:rsidRPr="00AA0DA6">
        <w:rPr>
          <w:rFonts w:ascii="Times New Roman" w:hAnsi="Times New Roman"/>
          <w:b/>
          <w:sz w:val="22"/>
          <w:szCs w:val="20"/>
        </w:rPr>
        <w:t>Dane Wykonawcy:</w:t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18"/>
        <w:gridCol w:w="6833"/>
      </w:tblGrid>
      <w:tr w:rsidR="000E5CC6" w:rsidRPr="00AA0DA6" w14:paraId="6BFA5F96" w14:textId="77777777" w:rsidTr="00E97E9B">
        <w:tc>
          <w:tcPr>
            <w:tcW w:w="2518" w:type="dxa"/>
          </w:tcPr>
          <w:p w14:paraId="3B1AB0E6" w14:textId="77777777" w:rsidR="002167DE" w:rsidRPr="00AA0DA6" w:rsidRDefault="002167DE" w:rsidP="00C32F27">
            <w:pPr>
              <w:tabs>
                <w:tab w:val="left" w:pos="2415"/>
              </w:tabs>
              <w:spacing w:before="240"/>
              <w:ind w:left="-119"/>
              <w:jc w:val="both"/>
              <w:rPr>
                <w:rFonts w:ascii="Times New Roman" w:hAnsi="Times New Roman"/>
                <w:szCs w:val="20"/>
              </w:rPr>
            </w:pPr>
            <w:r w:rsidRPr="00AA0DA6">
              <w:rPr>
                <w:rFonts w:ascii="Times New Roman" w:hAnsi="Times New Roman"/>
                <w:bCs/>
                <w:szCs w:val="20"/>
              </w:rPr>
              <w:t>Nazwa Wykonawcy:</w:t>
            </w:r>
          </w:p>
        </w:tc>
        <w:tc>
          <w:tcPr>
            <w:tcW w:w="6833" w:type="dxa"/>
          </w:tcPr>
          <w:p w14:paraId="0A013928" w14:textId="77777777" w:rsidR="002167DE" w:rsidRPr="00AA0DA6" w:rsidRDefault="002167DE" w:rsidP="00C32F27">
            <w:pPr>
              <w:tabs>
                <w:tab w:val="left" w:pos="2415"/>
              </w:tabs>
              <w:spacing w:before="240"/>
              <w:jc w:val="both"/>
              <w:rPr>
                <w:rFonts w:ascii="Times New Roman" w:hAnsi="Times New Roman"/>
                <w:szCs w:val="20"/>
              </w:rPr>
            </w:pPr>
            <w:permStart w:id="1016863770" w:edGrp="everyone"/>
            <w:r w:rsidRPr="00AA0DA6">
              <w:rPr>
                <w:rFonts w:ascii="Times New Roman" w:hAnsi="Times New Roman"/>
                <w:bCs/>
                <w:szCs w:val="20"/>
              </w:rPr>
              <w:t>…………………</w:t>
            </w:r>
            <w:r w:rsidR="00DE46A6" w:rsidRPr="00AA0DA6">
              <w:rPr>
                <w:rFonts w:ascii="Times New Roman" w:hAnsi="Times New Roman"/>
                <w:bCs/>
                <w:szCs w:val="20"/>
              </w:rPr>
              <w:t>………………………….</w:t>
            </w:r>
            <w:r w:rsidRPr="00AA0DA6">
              <w:rPr>
                <w:rFonts w:ascii="Times New Roman" w:hAnsi="Times New Roman"/>
                <w:bCs/>
                <w:szCs w:val="20"/>
              </w:rPr>
              <w:t>…</w:t>
            </w:r>
            <w:r w:rsidR="00DE46A6" w:rsidRPr="00AA0DA6">
              <w:rPr>
                <w:rFonts w:ascii="Times New Roman" w:hAnsi="Times New Roman"/>
                <w:bCs/>
                <w:szCs w:val="20"/>
              </w:rPr>
              <w:t>…………………….</w:t>
            </w:r>
            <w:r w:rsidRPr="00AA0DA6">
              <w:rPr>
                <w:rFonts w:ascii="Times New Roman" w:hAnsi="Times New Roman"/>
                <w:bCs/>
                <w:szCs w:val="20"/>
              </w:rPr>
              <w:t>…</w:t>
            </w:r>
            <w:permEnd w:id="1016863770"/>
          </w:p>
        </w:tc>
      </w:tr>
      <w:tr w:rsidR="000E5CC6" w:rsidRPr="00AA0DA6" w14:paraId="4AB0AA83" w14:textId="77777777" w:rsidTr="00E97E9B">
        <w:tc>
          <w:tcPr>
            <w:tcW w:w="2518" w:type="dxa"/>
          </w:tcPr>
          <w:p w14:paraId="7F31F633" w14:textId="77777777" w:rsidR="002167DE" w:rsidRPr="00AA0DA6" w:rsidRDefault="002167DE" w:rsidP="00C32F27">
            <w:pPr>
              <w:spacing w:before="240"/>
              <w:ind w:left="-120" w:right="-101"/>
              <w:jc w:val="both"/>
              <w:rPr>
                <w:rFonts w:ascii="Times New Roman" w:hAnsi="Times New Roman"/>
                <w:szCs w:val="20"/>
              </w:rPr>
            </w:pPr>
            <w:r w:rsidRPr="00AA0DA6">
              <w:rPr>
                <w:rFonts w:ascii="Times New Roman" w:hAnsi="Times New Roman"/>
                <w:bCs/>
                <w:szCs w:val="20"/>
              </w:rPr>
              <w:t>Adres Wykonawcy:</w:t>
            </w:r>
          </w:p>
        </w:tc>
        <w:tc>
          <w:tcPr>
            <w:tcW w:w="6833" w:type="dxa"/>
          </w:tcPr>
          <w:p w14:paraId="3ABEF458" w14:textId="77777777" w:rsidR="002167DE" w:rsidRPr="00AA0DA6" w:rsidRDefault="002167DE" w:rsidP="00C32F27">
            <w:pPr>
              <w:tabs>
                <w:tab w:val="left" w:pos="2415"/>
              </w:tabs>
              <w:spacing w:before="240"/>
              <w:jc w:val="both"/>
              <w:rPr>
                <w:rFonts w:ascii="Times New Roman" w:hAnsi="Times New Roman"/>
                <w:szCs w:val="20"/>
              </w:rPr>
            </w:pPr>
            <w:permStart w:id="220748339" w:edGrp="everyone"/>
            <w:r w:rsidRPr="00AA0DA6">
              <w:rPr>
                <w:rFonts w:ascii="Times New Roman" w:hAnsi="Times New Roman"/>
                <w:bCs/>
                <w:szCs w:val="20"/>
              </w:rPr>
              <w:t>…………………</w:t>
            </w:r>
            <w:r w:rsidR="00DE46A6" w:rsidRPr="00AA0DA6">
              <w:rPr>
                <w:rFonts w:ascii="Times New Roman" w:hAnsi="Times New Roman"/>
                <w:bCs/>
                <w:szCs w:val="20"/>
              </w:rPr>
              <w:t>………………………………………….</w:t>
            </w:r>
            <w:r w:rsidRPr="00AA0DA6">
              <w:rPr>
                <w:rFonts w:ascii="Times New Roman" w:hAnsi="Times New Roman"/>
                <w:bCs/>
                <w:szCs w:val="20"/>
              </w:rPr>
              <w:t>………</w:t>
            </w:r>
            <w:r w:rsidR="00DE46A6" w:rsidRPr="00AA0DA6">
              <w:rPr>
                <w:rFonts w:ascii="Times New Roman" w:hAnsi="Times New Roman"/>
                <w:bCs/>
                <w:szCs w:val="20"/>
              </w:rPr>
              <w:t>.</w:t>
            </w:r>
            <w:r w:rsidRPr="00AA0DA6">
              <w:rPr>
                <w:rFonts w:ascii="Times New Roman" w:hAnsi="Times New Roman"/>
                <w:bCs/>
                <w:szCs w:val="20"/>
              </w:rPr>
              <w:t>…</w:t>
            </w:r>
            <w:permEnd w:id="220748339"/>
          </w:p>
        </w:tc>
      </w:tr>
      <w:tr w:rsidR="000E5CC6" w:rsidRPr="00AA0DA6" w14:paraId="2F35A437" w14:textId="77777777" w:rsidTr="00E97E9B">
        <w:trPr>
          <w:trHeight w:val="597"/>
        </w:trPr>
        <w:tc>
          <w:tcPr>
            <w:tcW w:w="9351" w:type="dxa"/>
            <w:gridSpan w:val="2"/>
            <w:vAlign w:val="bottom"/>
          </w:tcPr>
          <w:p w14:paraId="768A358F" w14:textId="77777777" w:rsidR="002167DE" w:rsidRPr="00AA0DA6" w:rsidRDefault="002167DE" w:rsidP="00C32F27">
            <w:pPr>
              <w:tabs>
                <w:tab w:val="left" w:pos="2415"/>
              </w:tabs>
              <w:spacing w:before="120"/>
              <w:ind w:left="-118"/>
              <w:jc w:val="both"/>
              <w:rPr>
                <w:rFonts w:ascii="Times New Roman" w:hAnsi="Times New Roman"/>
                <w:b/>
                <w:bCs/>
                <w:szCs w:val="20"/>
              </w:rPr>
            </w:pPr>
            <w:r w:rsidRPr="00AA0DA6">
              <w:rPr>
                <w:rFonts w:ascii="Times New Roman" w:hAnsi="Times New Roman"/>
                <w:b/>
                <w:bCs/>
                <w:szCs w:val="20"/>
              </w:rPr>
              <w:t xml:space="preserve">Osoba upoważniona do reprezentacji: </w:t>
            </w:r>
          </w:p>
        </w:tc>
      </w:tr>
      <w:tr w:rsidR="000E5CC6" w:rsidRPr="00AA0DA6" w14:paraId="70F5CBA5" w14:textId="77777777" w:rsidTr="00E97E9B">
        <w:tc>
          <w:tcPr>
            <w:tcW w:w="2518" w:type="dxa"/>
          </w:tcPr>
          <w:p w14:paraId="37E98FCC" w14:textId="77777777" w:rsidR="002167DE" w:rsidRPr="00AA0DA6" w:rsidRDefault="002167DE" w:rsidP="00C32F27">
            <w:pPr>
              <w:tabs>
                <w:tab w:val="left" w:pos="2415"/>
              </w:tabs>
              <w:spacing w:before="120"/>
              <w:ind w:left="-120"/>
              <w:jc w:val="both"/>
              <w:rPr>
                <w:rFonts w:ascii="Times New Roman" w:hAnsi="Times New Roman"/>
                <w:szCs w:val="20"/>
              </w:rPr>
            </w:pPr>
            <w:r w:rsidRPr="00AA0DA6">
              <w:rPr>
                <w:rFonts w:ascii="Times New Roman" w:hAnsi="Times New Roman"/>
                <w:szCs w:val="20"/>
              </w:rPr>
              <w:t>Imię i nazwisko</w:t>
            </w:r>
          </w:p>
        </w:tc>
        <w:tc>
          <w:tcPr>
            <w:tcW w:w="6833" w:type="dxa"/>
          </w:tcPr>
          <w:p w14:paraId="163E5955" w14:textId="6B529BA5" w:rsidR="002167DE" w:rsidRPr="00AA0DA6" w:rsidRDefault="002167DE" w:rsidP="00C32F27">
            <w:pPr>
              <w:tabs>
                <w:tab w:val="left" w:pos="2415"/>
              </w:tabs>
              <w:spacing w:before="240"/>
              <w:jc w:val="both"/>
              <w:rPr>
                <w:rFonts w:ascii="Times New Roman" w:hAnsi="Times New Roman"/>
                <w:szCs w:val="20"/>
              </w:rPr>
            </w:pPr>
            <w:permStart w:id="1546595065" w:edGrp="everyone"/>
            <w:r w:rsidRPr="00AA0DA6">
              <w:rPr>
                <w:rFonts w:ascii="Times New Roman" w:hAnsi="Times New Roman"/>
                <w:szCs w:val="20"/>
              </w:rPr>
              <w:t>……………</w:t>
            </w:r>
            <w:r w:rsidR="00DE46A6" w:rsidRPr="00AA0DA6">
              <w:rPr>
                <w:rFonts w:ascii="Times New Roman" w:hAnsi="Times New Roman"/>
                <w:szCs w:val="20"/>
              </w:rPr>
              <w:t>………………………………………….</w:t>
            </w:r>
            <w:r w:rsidRPr="00AA0DA6">
              <w:rPr>
                <w:rFonts w:ascii="Times New Roman" w:hAnsi="Times New Roman"/>
                <w:szCs w:val="20"/>
              </w:rPr>
              <w:t>……………</w:t>
            </w:r>
            <w:r w:rsidR="00DF01F5" w:rsidRPr="00AA0DA6">
              <w:rPr>
                <w:rFonts w:ascii="Times New Roman" w:hAnsi="Times New Roman"/>
                <w:szCs w:val="20"/>
              </w:rPr>
              <w:t xml:space="preserve"> </w:t>
            </w:r>
            <w:r w:rsidRPr="00AA0DA6">
              <w:rPr>
                <w:rFonts w:ascii="Times New Roman" w:hAnsi="Times New Roman"/>
                <w:szCs w:val="20"/>
              </w:rPr>
              <w:t>…</w:t>
            </w:r>
            <w:permEnd w:id="1546595065"/>
          </w:p>
        </w:tc>
      </w:tr>
      <w:tr w:rsidR="006E0838" w:rsidRPr="00AA0DA6" w14:paraId="259589C5" w14:textId="77777777" w:rsidTr="00E97E9B">
        <w:tc>
          <w:tcPr>
            <w:tcW w:w="2518" w:type="dxa"/>
          </w:tcPr>
          <w:p w14:paraId="20927ADF" w14:textId="77777777" w:rsidR="00DE46A6" w:rsidRPr="00AA0DA6" w:rsidRDefault="002167DE" w:rsidP="00C32F27">
            <w:pPr>
              <w:tabs>
                <w:tab w:val="left" w:pos="2415"/>
              </w:tabs>
              <w:spacing w:before="120"/>
              <w:ind w:left="-120"/>
              <w:jc w:val="both"/>
              <w:rPr>
                <w:rFonts w:ascii="Times New Roman" w:hAnsi="Times New Roman"/>
                <w:szCs w:val="20"/>
              </w:rPr>
            </w:pPr>
            <w:r w:rsidRPr="00AA0DA6">
              <w:rPr>
                <w:rFonts w:ascii="Times New Roman" w:hAnsi="Times New Roman"/>
                <w:szCs w:val="20"/>
              </w:rPr>
              <w:t xml:space="preserve">stanowisko </w:t>
            </w:r>
            <w:r w:rsidR="00DE46A6" w:rsidRPr="00AA0DA6">
              <w:rPr>
                <w:rFonts w:ascii="Times New Roman" w:hAnsi="Times New Roman"/>
                <w:szCs w:val="20"/>
              </w:rPr>
              <w:t xml:space="preserve">/ </w:t>
            </w:r>
          </w:p>
          <w:p w14:paraId="2E806F4A" w14:textId="77777777" w:rsidR="00DE46A6" w:rsidRPr="00AA0DA6" w:rsidRDefault="00DE46A6" w:rsidP="00C32F27">
            <w:pPr>
              <w:tabs>
                <w:tab w:val="left" w:pos="2415"/>
              </w:tabs>
              <w:ind w:left="-119"/>
              <w:jc w:val="both"/>
              <w:rPr>
                <w:rFonts w:ascii="Times New Roman" w:hAnsi="Times New Roman"/>
                <w:szCs w:val="20"/>
              </w:rPr>
            </w:pPr>
            <w:r w:rsidRPr="00AA0DA6">
              <w:rPr>
                <w:rFonts w:ascii="Times New Roman" w:hAnsi="Times New Roman"/>
                <w:szCs w:val="20"/>
              </w:rPr>
              <w:t>podstawa do reprezentacji</w:t>
            </w:r>
          </w:p>
        </w:tc>
        <w:tc>
          <w:tcPr>
            <w:tcW w:w="6833" w:type="dxa"/>
            <w:vAlign w:val="bottom"/>
          </w:tcPr>
          <w:p w14:paraId="103A3F28" w14:textId="3D045C38" w:rsidR="002167DE" w:rsidRPr="00AA0DA6" w:rsidRDefault="002167DE" w:rsidP="00C32F27">
            <w:pPr>
              <w:tabs>
                <w:tab w:val="left" w:pos="2415"/>
              </w:tabs>
              <w:spacing w:before="120"/>
              <w:jc w:val="both"/>
              <w:rPr>
                <w:rFonts w:ascii="Times New Roman" w:hAnsi="Times New Roman"/>
                <w:szCs w:val="20"/>
              </w:rPr>
            </w:pPr>
            <w:permStart w:id="865154562" w:edGrp="everyone"/>
            <w:r w:rsidRPr="00AA0DA6">
              <w:rPr>
                <w:rFonts w:ascii="Times New Roman" w:hAnsi="Times New Roman"/>
                <w:szCs w:val="20"/>
              </w:rPr>
              <w:t>………………………</w:t>
            </w:r>
            <w:r w:rsidR="00DE46A6" w:rsidRPr="00AA0DA6">
              <w:rPr>
                <w:rFonts w:ascii="Times New Roman" w:hAnsi="Times New Roman"/>
                <w:szCs w:val="20"/>
              </w:rPr>
              <w:t>……………………………………………</w:t>
            </w:r>
            <w:r w:rsidR="00DF01F5" w:rsidRPr="00AA0DA6">
              <w:rPr>
                <w:rFonts w:ascii="Times New Roman" w:hAnsi="Times New Roman"/>
                <w:szCs w:val="20"/>
              </w:rPr>
              <w:t xml:space="preserve">  </w:t>
            </w:r>
            <w:r w:rsidRPr="00AA0DA6">
              <w:rPr>
                <w:rFonts w:ascii="Times New Roman" w:hAnsi="Times New Roman"/>
                <w:szCs w:val="20"/>
              </w:rPr>
              <w:t>…</w:t>
            </w:r>
            <w:permEnd w:id="865154562"/>
          </w:p>
        </w:tc>
      </w:tr>
    </w:tbl>
    <w:p w14:paraId="74D312CB" w14:textId="77777777" w:rsidR="005B76BE" w:rsidRPr="00AA0DA6" w:rsidRDefault="005B76BE" w:rsidP="00C32F27">
      <w:pPr>
        <w:spacing w:before="120" w:line="276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6084F9D8" w14:textId="77777777" w:rsidR="00D05156" w:rsidRPr="00AA0DA6" w:rsidRDefault="00D05156" w:rsidP="00C32F27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  <w:r w:rsidRPr="00AA0DA6">
        <w:rPr>
          <w:rFonts w:ascii="Times New Roman" w:hAnsi="Times New Roman"/>
          <w:b/>
          <w:bCs/>
          <w:sz w:val="20"/>
          <w:szCs w:val="20"/>
        </w:rPr>
        <w:t>oświadczam, co następuje</w:t>
      </w:r>
      <w:r w:rsidRPr="00AA0DA6">
        <w:rPr>
          <w:rFonts w:ascii="Times New Roman" w:hAnsi="Times New Roman"/>
          <w:sz w:val="20"/>
          <w:szCs w:val="20"/>
        </w:rPr>
        <w:t>:</w:t>
      </w:r>
    </w:p>
    <w:p w14:paraId="6871B64C" w14:textId="77777777" w:rsidR="00BD308E" w:rsidRPr="00AA0DA6" w:rsidRDefault="00BD308E" w:rsidP="00C32F27">
      <w:pPr>
        <w:spacing w:line="276" w:lineRule="auto"/>
        <w:jc w:val="both"/>
        <w:rPr>
          <w:rFonts w:ascii="Times New Roman" w:hAnsi="Times New Roman"/>
          <w:b/>
          <w:sz w:val="20"/>
          <w:szCs w:val="20"/>
          <w:u w:val="single"/>
        </w:rPr>
      </w:pPr>
    </w:p>
    <w:tbl>
      <w:tblPr>
        <w:tblStyle w:val="Tabela-Siatka"/>
        <w:tblW w:w="9367" w:type="dxa"/>
        <w:jc w:val="center"/>
        <w:tblLook w:val="04A0" w:firstRow="1" w:lastRow="0" w:firstColumn="1" w:lastColumn="0" w:noHBand="0" w:noVBand="1"/>
      </w:tblPr>
      <w:tblGrid>
        <w:gridCol w:w="541"/>
        <w:gridCol w:w="3440"/>
        <w:gridCol w:w="5386"/>
      </w:tblGrid>
      <w:tr w:rsidR="000E5CC6" w:rsidRPr="00AA0DA6" w14:paraId="42C731CE" w14:textId="77777777" w:rsidTr="00410A90">
        <w:trPr>
          <w:jc w:val="center"/>
        </w:trPr>
        <w:tc>
          <w:tcPr>
            <w:tcW w:w="516" w:type="dxa"/>
            <w:vAlign w:val="center"/>
          </w:tcPr>
          <w:p w14:paraId="6D6B71D9" w14:textId="77777777" w:rsidR="00B617F3" w:rsidRPr="00AA0DA6" w:rsidRDefault="00B617F3" w:rsidP="00C32F27">
            <w:pPr>
              <w:spacing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AA0DA6">
              <w:rPr>
                <w:rFonts w:ascii="Times New Roman" w:hAnsi="Times New Roman"/>
                <w:b/>
                <w:sz w:val="22"/>
                <w:szCs w:val="22"/>
              </w:rPr>
              <w:t>Lp.</w:t>
            </w:r>
          </w:p>
        </w:tc>
        <w:tc>
          <w:tcPr>
            <w:tcW w:w="3448" w:type="dxa"/>
            <w:vAlign w:val="center"/>
          </w:tcPr>
          <w:p w14:paraId="4DFB95C8" w14:textId="77777777" w:rsidR="00B617F3" w:rsidRPr="00AA0DA6" w:rsidRDefault="00B617F3" w:rsidP="00C32F27">
            <w:pPr>
              <w:spacing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AA0DA6">
              <w:rPr>
                <w:rFonts w:ascii="Times New Roman" w:hAnsi="Times New Roman"/>
                <w:b/>
                <w:sz w:val="22"/>
                <w:szCs w:val="22"/>
              </w:rPr>
              <w:t>Minimalne parametry wymagane przez Zamawiającego</w:t>
            </w:r>
          </w:p>
        </w:tc>
        <w:tc>
          <w:tcPr>
            <w:tcW w:w="5403" w:type="dxa"/>
            <w:vAlign w:val="center"/>
          </w:tcPr>
          <w:p w14:paraId="47ADEE8D" w14:textId="77777777" w:rsidR="00B617F3" w:rsidRPr="00AA0DA6" w:rsidRDefault="00B617F3" w:rsidP="00C32F27">
            <w:pPr>
              <w:spacing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AA0DA6">
              <w:rPr>
                <w:rFonts w:ascii="Times New Roman" w:hAnsi="Times New Roman"/>
                <w:b/>
                <w:sz w:val="22"/>
                <w:szCs w:val="22"/>
              </w:rPr>
              <w:t>Parametry oferowane przez Wykonawcę</w:t>
            </w:r>
          </w:p>
          <w:p w14:paraId="76A56957" w14:textId="77777777" w:rsidR="00B617F3" w:rsidRPr="00AA0DA6" w:rsidRDefault="00B617F3" w:rsidP="00C32F27">
            <w:pPr>
              <w:spacing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AA0DA6">
              <w:rPr>
                <w:rFonts w:ascii="Times New Roman" w:hAnsi="Times New Roman"/>
                <w:i/>
                <w:sz w:val="22"/>
                <w:szCs w:val="22"/>
              </w:rPr>
              <w:t>(Zamawiający wymaga wpisania oferowanych parametrów również w przypadku zaoferowania parametru takiego samego jak w kolumnie „Parametry wymagane”)</w:t>
            </w:r>
          </w:p>
        </w:tc>
      </w:tr>
      <w:tr w:rsidR="000E5CC6" w:rsidRPr="00AA0DA6" w14:paraId="571C73C4" w14:textId="77777777" w:rsidTr="00410A90">
        <w:trPr>
          <w:trHeight w:val="1605"/>
          <w:jc w:val="center"/>
        </w:trPr>
        <w:tc>
          <w:tcPr>
            <w:tcW w:w="516" w:type="dxa"/>
          </w:tcPr>
          <w:p w14:paraId="6ECE87C5" w14:textId="44A1C244" w:rsidR="00B617F3" w:rsidRPr="00AA0DA6" w:rsidRDefault="007E67C8" w:rsidP="00C32F27">
            <w:pPr>
              <w:spacing w:before="240" w:after="60"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AA0DA6">
              <w:rPr>
                <w:rFonts w:ascii="Times New Roman" w:hAnsi="Times New Roman"/>
                <w:bCs/>
                <w:sz w:val="22"/>
                <w:szCs w:val="22"/>
              </w:rPr>
              <w:t>I</w:t>
            </w:r>
            <w:r w:rsidR="00570EE3" w:rsidRPr="00AA0DA6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</w:p>
        </w:tc>
        <w:tc>
          <w:tcPr>
            <w:tcW w:w="3448" w:type="dxa"/>
          </w:tcPr>
          <w:p w14:paraId="043B8BE7" w14:textId="0E044256" w:rsidR="0004299E" w:rsidRPr="00AA0DA6" w:rsidRDefault="00033253" w:rsidP="00033253">
            <w:pPr>
              <w:spacing w:before="240" w:after="60" w:line="276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AA0DA6">
              <w:rPr>
                <w:rFonts w:ascii="Times New Roman" w:hAnsi="Times New Roman"/>
                <w:b/>
                <w:bCs/>
                <w:sz w:val="22"/>
                <w:szCs w:val="22"/>
              </w:rPr>
              <w:t>K</w:t>
            </w:r>
            <w:r w:rsidR="00FE2151" w:rsidRPr="00AA0DA6">
              <w:rPr>
                <w:rFonts w:ascii="Times New Roman" w:hAnsi="Times New Roman"/>
                <w:b/>
                <w:bCs/>
                <w:sz w:val="22"/>
                <w:szCs w:val="22"/>
              </w:rPr>
              <w:t>ompaktow</w:t>
            </w:r>
            <w:r w:rsidRPr="00AA0DA6">
              <w:rPr>
                <w:rFonts w:ascii="Times New Roman" w:hAnsi="Times New Roman"/>
                <w:b/>
                <w:bCs/>
                <w:sz w:val="22"/>
                <w:szCs w:val="22"/>
              </w:rPr>
              <w:t>y</w:t>
            </w:r>
            <w:r w:rsidR="00FE2151" w:rsidRPr="00AA0DA6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systemy do chromatografii Flash wyposażon</w:t>
            </w:r>
            <w:r w:rsidRPr="00AA0DA6">
              <w:rPr>
                <w:rFonts w:ascii="Times New Roman" w:hAnsi="Times New Roman"/>
                <w:b/>
                <w:bCs/>
                <w:sz w:val="22"/>
                <w:szCs w:val="22"/>
              </w:rPr>
              <w:t>y</w:t>
            </w:r>
            <w:r w:rsidR="00FE2151" w:rsidRPr="00AA0DA6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w detektory UV-VIS i  kolektor frakcji.</w:t>
            </w:r>
          </w:p>
        </w:tc>
        <w:tc>
          <w:tcPr>
            <w:tcW w:w="5403" w:type="dxa"/>
          </w:tcPr>
          <w:p w14:paraId="7B72CFCA" w14:textId="77777777" w:rsidR="0017181F" w:rsidRPr="00AA0DA6" w:rsidRDefault="00570EE3" w:rsidP="00C32F27">
            <w:pPr>
              <w:tabs>
                <w:tab w:val="left" w:pos="1166"/>
              </w:tabs>
              <w:spacing w:before="240"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  <w:lang w:val="en-US"/>
              </w:rPr>
            </w:pPr>
            <w:r w:rsidRPr="00AA0DA6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>Producent</w:t>
            </w:r>
            <w:r w:rsidR="0017181F" w:rsidRPr="00AA0DA6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>:</w:t>
            </w:r>
            <w:r w:rsidR="00410A90" w:rsidRPr="00AA0DA6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 xml:space="preserve"> </w:t>
            </w:r>
            <w:r w:rsidR="00410A90" w:rsidRPr="00AA0DA6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ab/>
            </w:r>
            <w:r w:rsidR="002167DE" w:rsidRPr="00AA0DA6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 xml:space="preserve"> </w:t>
            </w:r>
            <w:permStart w:id="784669391" w:edGrp="everyone"/>
            <w:r w:rsidR="002167DE" w:rsidRPr="00AA0DA6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 xml:space="preserve">                                                 </w:t>
            </w:r>
            <w:r w:rsidR="00410A90" w:rsidRPr="00AA0DA6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 xml:space="preserve">      </w:t>
            </w:r>
            <w:r w:rsidR="002167DE" w:rsidRPr="00AA0DA6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 xml:space="preserve">               </w:t>
            </w:r>
            <w:permEnd w:id="784669391"/>
            <w:r w:rsidR="002167DE" w:rsidRPr="00AA0DA6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 xml:space="preserve"> </w:t>
            </w:r>
          </w:p>
          <w:p w14:paraId="7E9A8565" w14:textId="77777777" w:rsidR="0017181F" w:rsidRPr="00AA0DA6" w:rsidRDefault="0017181F" w:rsidP="00C32F27">
            <w:pPr>
              <w:tabs>
                <w:tab w:val="left" w:pos="1166"/>
              </w:tabs>
              <w:spacing w:before="240"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  <w:lang w:val="en-US"/>
              </w:rPr>
            </w:pPr>
            <w:r w:rsidRPr="00AA0DA6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>T</w:t>
            </w:r>
            <w:r w:rsidR="00570EE3" w:rsidRPr="00AA0DA6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>yp</w:t>
            </w:r>
            <w:r w:rsidRPr="00AA0DA6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>:</w:t>
            </w:r>
            <w:r w:rsidR="002167DE" w:rsidRPr="00AA0DA6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ab/>
              <w:t xml:space="preserve"> </w:t>
            </w:r>
            <w:permStart w:id="63665356" w:edGrp="everyone"/>
            <w:r w:rsidR="002167DE" w:rsidRPr="00AA0DA6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 xml:space="preserve">                                                       </w:t>
            </w:r>
            <w:r w:rsidR="00410A90" w:rsidRPr="00AA0DA6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 xml:space="preserve">     </w:t>
            </w:r>
            <w:r w:rsidR="002167DE" w:rsidRPr="00AA0DA6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 xml:space="preserve">        </w:t>
            </w:r>
            <w:r w:rsidR="00D9043F" w:rsidRPr="00AA0DA6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 xml:space="preserve"> </w:t>
            </w:r>
            <w:r w:rsidR="002167DE" w:rsidRPr="00AA0DA6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 xml:space="preserve"> </w:t>
            </w:r>
            <w:permEnd w:id="63665356"/>
          </w:p>
          <w:p w14:paraId="08FC6E34" w14:textId="77777777" w:rsidR="00B617F3" w:rsidRPr="00AA0DA6" w:rsidRDefault="0017181F" w:rsidP="00C32F27">
            <w:pPr>
              <w:tabs>
                <w:tab w:val="left" w:pos="1141"/>
              </w:tabs>
              <w:spacing w:before="240"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  <w:lang w:val="en-US"/>
              </w:rPr>
            </w:pPr>
            <w:r w:rsidRPr="00AA0DA6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>M</w:t>
            </w:r>
            <w:r w:rsidR="00570EE3" w:rsidRPr="00AA0DA6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>odel:</w:t>
            </w:r>
            <w:r w:rsidRPr="00AA0DA6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 xml:space="preserve"> </w:t>
            </w:r>
            <w:r w:rsidR="00410A90" w:rsidRPr="00AA0DA6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ab/>
            </w:r>
            <w:r w:rsidR="00C6184E" w:rsidRPr="00AA0DA6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 xml:space="preserve"> </w:t>
            </w:r>
            <w:permStart w:id="1766477721" w:edGrp="everyone"/>
            <w:r w:rsidR="002167DE" w:rsidRPr="00AA0DA6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 xml:space="preserve">                                                           </w:t>
            </w:r>
            <w:r w:rsidR="00410A90" w:rsidRPr="00AA0DA6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 xml:space="preserve">      </w:t>
            </w:r>
            <w:r w:rsidR="002167DE" w:rsidRPr="00AA0DA6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 xml:space="preserve">     </w:t>
            </w:r>
            <w:permEnd w:id="1766477721"/>
          </w:p>
        </w:tc>
      </w:tr>
      <w:tr w:rsidR="000E5CC6" w:rsidRPr="00AA0DA6" w14:paraId="7BBC6FE3" w14:textId="77777777" w:rsidTr="00FE0B3D">
        <w:trPr>
          <w:trHeight w:val="434"/>
          <w:jc w:val="center"/>
        </w:trPr>
        <w:tc>
          <w:tcPr>
            <w:tcW w:w="516" w:type="dxa"/>
          </w:tcPr>
          <w:p w14:paraId="79920CDA" w14:textId="166DE404" w:rsidR="006446AE" w:rsidRPr="00AA0DA6" w:rsidRDefault="007E67C8" w:rsidP="00C32F27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AA0DA6">
              <w:rPr>
                <w:rFonts w:ascii="Times New Roman" w:hAnsi="Times New Roman"/>
                <w:b/>
                <w:sz w:val="22"/>
                <w:szCs w:val="22"/>
              </w:rPr>
              <w:t>1.</w:t>
            </w:r>
          </w:p>
        </w:tc>
        <w:tc>
          <w:tcPr>
            <w:tcW w:w="8851" w:type="dxa"/>
            <w:gridSpan w:val="2"/>
            <w:vAlign w:val="center"/>
          </w:tcPr>
          <w:p w14:paraId="5896E2DF" w14:textId="77777777" w:rsidR="00E66D86" w:rsidRPr="00AA0DA6" w:rsidRDefault="00C15E0A" w:rsidP="009A2311">
            <w:pPr>
              <w:pStyle w:val="Bezodstpw"/>
              <w:rPr>
                <w:rFonts w:ascii="Times New Roman" w:hAnsi="Times New Roman"/>
                <w:bCs/>
                <w:sz w:val="22"/>
                <w:szCs w:val="22"/>
              </w:rPr>
            </w:pPr>
            <w:r w:rsidRPr="00AA0DA6">
              <w:rPr>
                <w:rFonts w:ascii="Times New Roman" w:hAnsi="Times New Roman"/>
                <w:b/>
                <w:bCs/>
                <w:sz w:val="22"/>
                <w:szCs w:val="22"/>
              </w:rPr>
              <w:t>Układ́ wyposażony w zestaw dwóch pomp do formowania gradientu, spełniający następujące parametry</w:t>
            </w:r>
          </w:p>
          <w:p w14:paraId="7304018D" w14:textId="2F8A6705" w:rsidR="006446AE" w:rsidRPr="00AA0DA6" w:rsidRDefault="006F1E67" w:rsidP="009A2311">
            <w:pPr>
              <w:pStyle w:val="Bezodstpw"/>
              <w:rPr>
                <w:rFonts w:ascii="Times New Roman" w:hAnsi="Times New Roman"/>
                <w:sz w:val="22"/>
                <w:szCs w:val="22"/>
              </w:rPr>
            </w:pPr>
            <w:r w:rsidRPr="00AA0DA6">
              <w:rPr>
                <w:rFonts w:ascii="Times New Roman" w:hAnsi="Times New Roman"/>
                <w:bCs/>
                <w:sz w:val="22"/>
                <w:szCs w:val="22"/>
              </w:rPr>
              <w:t>(nie gorsze niż minimalne parametry wymagane przez Zamawiającego):</w:t>
            </w:r>
          </w:p>
        </w:tc>
      </w:tr>
      <w:tr w:rsidR="000E5CC6" w:rsidRPr="00AA0DA6" w14:paraId="23E4E532" w14:textId="77777777" w:rsidTr="00410A90">
        <w:trPr>
          <w:jc w:val="center"/>
        </w:trPr>
        <w:tc>
          <w:tcPr>
            <w:tcW w:w="516" w:type="dxa"/>
          </w:tcPr>
          <w:p w14:paraId="071D4670" w14:textId="77777777" w:rsidR="00B617F3" w:rsidRPr="00AA0DA6" w:rsidRDefault="006446AE" w:rsidP="00C32F27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AA0DA6">
              <w:rPr>
                <w:rFonts w:ascii="Times New Roman" w:hAnsi="Times New Roman"/>
                <w:bCs/>
                <w:sz w:val="22"/>
                <w:szCs w:val="22"/>
              </w:rPr>
              <w:t>a)</w:t>
            </w:r>
          </w:p>
        </w:tc>
        <w:tc>
          <w:tcPr>
            <w:tcW w:w="3448" w:type="dxa"/>
            <w:vAlign w:val="center"/>
          </w:tcPr>
          <w:p w14:paraId="0923EA9E" w14:textId="65EDCDAE" w:rsidR="00B617F3" w:rsidRPr="00AA0DA6" w:rsidRDefault="00C15E0A" w:rsidP="008737A6">
            <w:pPr>
              <w:autoSpaceDN w:val="0"/>
              <w:spacing w:beforeLines="1" w:before="2" w:afterLines="1" w:after="2" w:line="276" w:lineRule="auto"/>
              <w:textAlignment w:val="baseline"/>
              <w:rPr>
                <w:rFonts w:ascii="Times New Roman" w:hAnsi="Times New Roman"/>
                <w:bCs/>
                <w:sz w:val="22"/>
                <w:szCs w:val="22"/>
                <w:lang w:val="cs-CZ"/>
              </w:rPr>
            </w:pPr>
            <w:r w:rsidRPr="00AA0DA6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Dokładność budowania gradientu równa lub lepsza od 2%.</w:t>
            </w:r>
          </w:p>
        </w:tc>
        <w:tc>
          <w:tcPr>
            <w:tcW w:w="5403" w:type="dxa"/>
          </w:tcPr>
          <w:p w14:paraId="41EC5E27" w14:textId="77777777" w:rsidR="00B617F3" w:rsidRPr="00AA0DA6" w:rsidRDefault="00FE0B3D" w:rsidP="00C32F27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AA0DA6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98385265" w:edGrp="everyone"/>
            <w:r w:rsidRPr="00AA0DA6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</w:t>
            </w:r>
            <w:r w:rsidR="00410A90" w:rsidRPr="00AA0DA6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</w:t>
            </w:r>
            <w:r w:rsidRPr="00AA0DA6">
              <w:rPr>
                <w:rFonts w:ascii="Times New Roman" w:hAnsi="Times New Roman"/>
                <w:b/>
                <w:sz w:val="22"/>
                <w:szCs w:val="22"/>
              </w:rPr>
              <w:t xml:space="preserve">            </w:t>
            </w:r>
            <w:permEnd w:id="198385265"/>
          </w:p>
        </w:tc>
      </w:tr>
      <w:tr w:rsidR="000E5CC6" w:rsidRPr="00AA0DA6" w14:paraId="40E58746" w14:textId="77777777" w:rsidTr="00410A90">
        <w:trPr>
          <w:jc w:val="center"/>
        </w:trPr>
        <w:tc>
          <w:tcPr>
            <w:tcW w:w="516" w:type="dxa"/>
          </w:tcPr>
          <w:p w14:paraId="1F397FA4" w14:textId="77777777" w:rsidR="00FE0B3D" w:rsidRPr="00AA0DA6" w:rsidRDefault="00FE0B3D" w:rsidP="008737A6">
            <w:pPr>
              <w:spacing w:before="60" w:after="60" w:line="276" w:lineRule="auto"/>
              <w:rPr>
                <w:rFonts w:ascii="Times New Roman" w:hAnsi="Times New Roman"/>
                <w:bCs/>
                <w:sz w:val="22"/>
                <w:szCs w:val="22"/>
              </w:rPr>
            </w:pPr>
            <w:r w:rsidRPr="00AA0DA6">
              <w:rPr>
                <w:rFonts w:ascii="Times New Roman" w:hAnsi="Times New Roman"/>
                <w:bCs/>
                <w:sz w:val="22"/>
                <w:szCs w:val="22"/>
              </w:rPr>
              <w:lastRenderedPageBreak/>
              <w:t>b)</w:t>
            </w:r>
          </w:p>
        </w:tc>
        <w:tc>
          <w:tcPr>
            <w:tcW w:w="3448" w:type="dxa"/>
            <w:vAlign w:val="center"/>
          </w:tcPr>
          <w:p w14:paraId="7BE26D33" w14:textId="731DA86E" w:rsidR="00FE0B3D" w:rsidRPr="00AA0DA6" w:rsidRDefault="00C15E0A" w:rsidP="008737A6">
            <w:pPr>
              <w:pStyle w:val="Nagwek1"/>
              <w:spacing w:before="12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A0DA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Zakres </w:t>
            </w:r>
            <w:r w:rsidRPr="00AA0DA6">
              <w:rPr>
                <w:rFonts w:ascii="Times New Roman" w:hAnsi="Times New Roman" w:cs="Times New Roman"/>
                <w:bCs/>
                <w:color w:val="auto"/>
                <w:sz w:val="22"/>
                <w:szCs w:val="22"/>
                <w:lang w:val="cs-CZ"/>
              </w:rPr>
              <w:t>przepływów: nie mniejszy niż od 1 do 300 ml/min</w:t>
            </w:r>
            <w:r w:rsidR="00182339" w:rsidRPr="00AA0DA6">
              <w:rPr>
                <w:rFonts w:ascii="Times New Roman" w:hAnsi="Times New Roman" w:cs="Times New Roman"/>
                <w:bCs/>
                <w:color w:val="auto"/>
                <w:sz w:val="22"/>
                <w:szCs w:val="22"/>
                <w:lang w:val="cs-CZ"/>
              </w:rPr>
              <w:t>.</w:t>
            </w:r>
          </w:p>
        </w:tc>
        <w:tc>
          <w:tcPr>
            <w:tcW w:w="5403" w:type="dxa"/>
          </w:tcPr>
          <w:p w14:paraId="38842754" w14:textId="77777777" w:rsidR="00FE0B3D" w:rsidRPr="00AA0DA6" w:rsidRDefault="00FE0B3D" w:rsidP="00C32F27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AA0DA6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220754203" w:edGrp="everyone"/>
            <w:r w:rsidRPr="00AA0DA6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</w:t>
            </w:r>
            <w:r w:rsidR="00410A90" w:rsidRPr="00AA0DA6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</w:t>
            </w:r>
            <w:r w:rsidRPr="00AA0DA6">
              <w:rPr>
                <w:rFonts w:ascii="Times New Roman" w:hAnsi="Times New Roman"/>
                <w:b/>
                <w:sz w:val="22"/>
                <w:szCs w:val="22"/>
              </w:rPr>
              <w:t xml:space="preserve">               </w:t>
            </w:r>
            <w:permEnd w:id="1220754203"/>
          </w:p>
        </w:tc>
      </w:tr>
      <w:tr w:rsidR="000E5CC6" w:rsidRPr="00AA0DA6" w14:paraId="2DC84A1A" w14:textId="77777777" w:rsidTr="00410A90">
        <w:trPr>
          <w:jc w:val="center"/>
        </w:trPr>
        <w:tc>
          <w:tcPr>
            <w:tcW w:w="516" w:type="dxa"/>
          </w:tcPr>
          <w:p w14:paraId="40836664" w14:textId="77777777" w:rsidR="00FE0B3D" w:rsidRPr="00AA0DA6" w:rsidRDefault="00FE0B3D" w:rsidP="00C32F27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AA0DA6">
              <w:rPr>
                <w:rFonts w:ascii="Times New Roman" w:hAnsi="Times New Roman"/>
                <w:bCs/>
                <w:sz w:val="22"/>
                <w:szCs w:val="22"/>
              </w:rPr>
              <w:t>c)</w:t>
            </w:r>
          </w:p>
        </w:tc>
        <w:tc>
          <w:tcPr>
            <w:tcW w:w="3448" w:type="dxa"/>
            <w:vAlign w:val="center"/>
          </w:tcPr>
          <w:p w14:paraId="0BFBDBA1" w14:textId="35EB33C9" w:rsidR="00FE0B3D" w:rsidRPr="00AA0DA6" w:rsidRDefault="006F3CAA" w:rsidP="008737A6">
            <w:pPr>
              <w:pStyle w:val="Nagwek1"/>
              <w:spacing w:before="12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A0DA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Zakres </w:t>
            </w:r>
            <w:r w:rsidRPr="00AA0DA6">
              <w:rPr>
                <w:rFonts w:ascii="Times New Roman" w:hAnsi="Times New Roman"/>
                <w:color w:val="auto"/>
                <w:sz w:val="22"/>
                <w:szCs w:val="22"/>
                <w:lang w:val="cs-CZ"/>
              </w:rPr>
              <w:t>ciśnień: nie mniej niż̇ do 20 bar.</w:t>
            </w:r>
          </w:p>
        </w:tc>
        <w:tc>
          <w:tcPr>
            <w:tcW w:w="5403" w:type="dxa"/>
          </w:tcPr>
          <w:p w14:paraId="58256609" w14:textId="64FAE437" w:rsidR="00FE0B3D" w:rsidRPr="00AA0DA6" w:rsidRDefault="00420E49" w:rsidP="00C32F27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AA0DA6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34033058" w:edGrp="everyone"/>
            <w:r w:rsidRPr="00AA0DA6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     </w:t>
            </w:r>
            <w:permEnd w:id="34033058"/>
          </w:p>
        </w:tc>
      </w:tr>
      <w:tr w:rsidR="000E5CC6" w:rsidRPr="00AA0DA6" w14:paraId="7FEB8EC7" w14:textId="77777777" w:rsidTr="00410A90">
        <w:trPr>
          <w:jc w:val="center"/>
        </w:trPr>
        <w:tc>
          <w:tcPr>
            <w:tcW w:w="516" w:type="dxa"/>
          </w:tcPr>
          <w:p w14:paraId="77CF9152" w14:textId="77777777" w:rsidR="00671D25" w:rsidRPr="00AA0DA6" w:rsidRDefault="00671D25" w:rsidP="00C32F27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AA0DA6">
              <w:rPr>
                <w:rFonts w:ascii="Times New Roman" w:hAnsi="Times New Roman"/>
                <w:bCs/>
                <w:sz w:val="22"/>
                <w:szCs w:val="22"/>
              </w:rPr>
              <w:t>d)</w:t>
            </w:r>
          </w:p>
        </w:tc>
        <w:tc>
          <w:tcPr>
            <w:tcW w:w="3448" w:type="dxa"/>
            <w:vAlign w:val="center"/>
          </w:tcPr>
          <w:p w14:paraId="7106FABC" w14:textId="5382A91D" w:rsidR="00671D25" w:rsidRPr="00AA0DA6" w:rsidRDefault="006F3CAA" w:rsidP="008737A6">
            <w:pPr>
              <w:autoSpaceDN w:val="0"/>
              <w:spacing w:beforeLines="1" w:before="2" w:afterLines="1" w:after="2" w:line="276" w:lineRule="auto"/>
              <w:textAlignment w:val="baseline"/>
              <w:rPr>
                <w:rFonts w:ascii="Times New Roman" w:hAnsi="Times New Roman"/>
                <w:bCs/>
                <w:sz w:val="22"/>
                <w:szCs w:val="22"/>
                <w:lang w:val="cs-CZ"/>
              </w:rPr>
            </w:pPr>
            <w:r w:rsidRPr="00AA0DA6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System pozwalający na budowanie gradientu z dowolnych dwóch, spośród czterech eluentów oraz dodatkowo dozowanie trzeciego eluentu  jako modyfikatora fazy ruchomej, w stężeniu nie mniej niż 5%, w systemie izokratycznym.</w:t>
            </w:r>
          </w:p>
        </w:tc>
        <w:tc>
          <w:tcPr>
            <w:tcW w:w="5403" w:type="dxa"/>
          </w:tcPr>
          <w:p w14:paraId="33CDF98E" w14:textId="504AB258" w:rsidR="00671D25" w:rsidRPr="00AA0DA6" w:rsidRDefault="00420E49" w:rsidP="00C32F27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AA0DA6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890832913" w:edGrp="everyone"/>
            <w:r w:rsidRPr="00AA0DA6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     </w:t>
            </w:r>
            <w:permEnd w:id="890832913"/>
          </w:p>
        </w:tc>
      </w:tr>
    </w:tbl>
    <w:p w14:paraId="21088611" w14:textId="77777777" w:rsidR="00DE46A6" w:rsidRPr="00AA0DA6" w:rsidRDefault="00DE46A6" w:rsidP="00C32F27">
      <w:pPr>
        <w:jc w:val="both"/>
        <w:rPr>
          <w:rFonts w:ascii="Times New Roman" w:hAnsi="Times New Roman"/>
          <w:sz w:val="22"/>
          <w:szCs w:val="22"/>
        </w:rPr>
      </w:pPr>
    </w:p>
    <w:tbl>
      <w:tblPr>
        <w:tblStyle w:val="Tabela-Siatka"/>
        <w:tblW w:w="9356" w:type="dxa"/>
        <w:jc w:val="center"/>
        <w:tblLook w:val="04A0" w:firstRow="1" w:lastRow="0" w:firstColumn="1" w:lastColumn="0" w:noHBand="0" w:noVBand="1"/>
      </w:tblPr>
      <w:tblGrid>
        <w:gridCol w:w="516"/>
        <w:gridCol w:w="3874"/>
        <w:gridCol w:w="4966"/>
      </w:tblGrid>
      <w:tr w:rsidR="000E5CC6" w:rsidRPr="00AA0DA6" w14:paraId="15914F53" w14:textId="77777777" w:rsidTr="00DE46A6">
        <w:trPr>
          <w:trHeight w:val="557"/>
          <w:jc w:val="center"/>
        </w:trPr>
        <w:tc>
          <w:tcPr>
            <w:tcW w:w="516" w:type="dxa"/>
          </w:tcPr>
          <w:p w14:paraId="5F0C0986" w14:textId="4EB70BDD" w:rsidR="00FE0B3D" w:rsidRPr="00AA0DA6" w:rsidRDefault="007E67C8" w:rsidP="00C32F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AA0DA6">
              <w:rPr>
                <w:rFonts w:ascii="Times New Roman" w:hAnsi="Times New Roman"/>
                <w:b/>
                <w:sz w:val="22"/>
                <w:szCs w:val="22"/>
              </w:rPr>
              <w:t>2.</w:t>
            </w:r>
          </w:p>
        </w:tc>
        <w:tc>
          <w:tcPr>
            <w:tcW w:w="8840" w:type="dxa"/>
            <w:gridSpan w:val="2"/>
            <w:vAlign w:val="center"/>
          </w:tcPr>
          <w:p w14:paraId="6BD6413A" w14:textId="7D1F3989" w:rsidR="00FE0B3D" w:rsidRPr="00AA0DA6" w:rsidRDefault="006F3CAA" w:rsidP="006F3CAA">
            <w:pPr>
              <w:spacing w:before="120" w:line="276" w:lineRule="auto"/>
              <w:jc w:val="both"/>
              <w:rPr>
                <w:rFonts w:ascii="Times New Roman" w:hAnsi="Times New Roman"/>
                <w:b/>
                <w:bCs/>
                <w:sz w:val="22"/>
                <w:szCs w:val="22"/>
                <w:lang w:val="cs-CZ"/>
              </w:rPr>
            </w:pPr>
            <w:r w:rsidRPr="00AA0DA6">
              <w:rPr>
                <w:rFonts w:ascii="Times New Roman" w:hAnsi="Times New Roman"/>
                <w:b/>
                <w:bCs/>
                <w:sz w:val="22"/>
                <w:szCs w:val="22"/>
                <w:lang w:val="cs-CZ"/>
              </w:rPr>
              <w:t>Obsługa i bezpieczeńswo</w:t>
            </w:r>
            <w:r w:rsidR="009D243C" w:rsidRPr="00AA0DA6">
              <w:rPr>
                <w:rFonts w:ascii="Times New Roman" w:hAnsi="Times New Roman"/>
                <w:b/>
                <w:bCs/>
                <w:sz w:val="22"/>
                <w:szCs w:val="22"/>
                <w:lang w:val="cs-CZ"/>
              </w:rPr>
              <w:t xml:space="preserve"> </w:t>
            </w:r>
            <w:r w:rsidR="009D243C" w:rsidRPr="00AA0DA6">
              <w:rPr>
                <w:rFonts w:ascii="Times New Roman" w:hAnsi="Times New Roman"/>
                <w:bCs/>
                <w:sz w:val="22"/>
                <w:szCs w:val="22"/>
              </w:rPr>
              <w:t>(nie gorsze niż minimalne parametry wymagane przez Zamawiającego):</w:t>
            </w:r>
            <w:r w:rsidRPr="00AA0DA6">
              <w:rPr>
                <w:rFonts w:ascii="Times New Roman" w:hAnsi="Times New Roman"/>
                <w:b/>
                <w:bCs/>
                <w:sz w:val="22"/>
                <w:szCs w:val="22"/>
                <w:lang w:val="cs-CZ"/>
              </w:rPr>
              <w:t xml:space="preserve"> </w:t>
            </w:r>
          </w:p>
        </w:tc>
      </w:tr>
      <w:tr w:rsidR="000E5CC6" w:rsidRPr="00AA0DA6" w14:paraId="0E4B8E39" w14:textId="77777777" w:rsidTr="00333537">
        <w:trPr>
          <w:jc w:val="center"/>
        </w:trPr>
        <w:tc>
          <w:tcPr>
            <w:tcW w:w="516" w:type="dxa"/>
          </w:tcPr>
          <w:p w14:paraId="029CE35F" w14:textId="77777777" w:rsidR="00FE0B3D" w:rsidRPr="00AA0DA6" w:rsidRDefault="00FE0B3D" w:rsidP="008737A6">
            <w:pPr>
              <w:spacing w:before="60" w:after="60" w:line="276" w:lineRule="auto"/>
              <w:rPr>
                <w:rFonts w:ascii="Times New Roman" w:hAnsi="Times New Roman"/>
                <w:bCs/>
                <w:sz w:val="22"/>
                <w:szCs w:val="22"/>
              </w:rPr>
            </w:pPr>
            <w:r w:rsidRPr="00AA0DA6">
              <w:rPr>
                <w:rFonts w:ascii="Times New Roman" w:hAnsi="Times New Roman"/>
                <w:bCs/>
                <w:sz w:val="22"/>
                <w:szCs w:val="22"/>
              </w:rPr>
              <w:t>a)</w:t>
            </w:r>
          </w:p>
        </w:tc>
        <w:tc>
          <w:tcPr>
            <w:tcW w:w="3874" w:type="dxa"/>
            <w:vAlign w:val="center"/>
          </w:tcPr>
          <w:p w14:paraId="57CB5A2C" w14:textId="371CD06F" w:rsidR="00FE0B3D" w:rsidRPr="00AA0DA6" w:rsidRDefault="006F3CAA" w:rsidP="008737A6">
            <w:pPr>
              <w:autoSpaceDN w:val="0"/>
              <w:spacing w:beforeLines="1" w:before="2" w:afterLines="1" w:after="2" w:line="276" w:lineRule="auto"/>
              <w:textAlignment w:val="baseline"/>
              <w:rPr>
                <w:rFonts w:ascii="Times New Roman" w:hAnsi="Times New Roman"/>
                <w:bCs/>
                <w:sz w:val="22"/>
                <w:szCs w:val="22"/>
                <w:lang w:val="cs-CZ"/>
              </w:rPr>
            </w:pPr>
            <w:r w:rsidRPr="00AA0DA6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Wbudowany system kontroli poziomu eluentów, z czujnikami poziomu cieczy w butlach z eluentami, automatycznie wstrzymujący proces w przypadku zejścia poziomu eluentu poniżej poziomu minimalnego</w:t>
            </w:r>
            <w:r w:rsidRPr="00AA0DA6">
              <w:rPr>
                <w:rFonts w:ascii="Times New Roman" w:hAnsi="Times New Roman"/>
                <w:sz w:val="22"/>
                <w:szCs w:val="22"/>
              </w:rPr>
              <w:t xml:space="preserve">. </w:t>
            </w:r>
          </w:p>
        </w:tc>
        <w:tc>
          <w:tcPr>
            <w:tcW w:w="4966" w:type="dxa"/>
          </w:tcPr>
          <w:p w14:paraId="2F4F3FB3" w14:textId="57C0B071" w:rsidR="00FE0B3D" w:rsidRPr="00AA0DA6" w:rsidRDefault="00FE0B3D" w:rsidP="00C32F27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AA0DA6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631267904" w:edGrp="everyone"/>
            <w:r w:rsidRPr="00AA0DA6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</w:t>
            </w:r>
            <w:r w:rsidR="00410A90" w:rsidRPr="00AA0DA6">
              <w:rPr>
                <w:rFonts w:ascii="Times New Roman" w:hAnsi="Times New Roman"/>
                <w:b/>
                <w:sz w:val="22"/>
                <w:szCs w:val="22"/>
              </w:rPr>
              <w:t xml:space="preserve">            </w:t>
            </w:r>
            <w:r w:rsidRPr="00AA0DA6">
              <w:rPr>
                <w:rFonts w:ascii="Times New Roman" w:hAnsi="Times New Roman"/>
                <w:b/>
                <w:sz w:val="22"/>
                <w:szCs w:val="22"/>
              </w:rPr>
              <w:t xml:space="preserve">            </w:t>
            </w:r>
            <w:permEnd w:id="1631267904"/>
          </w:p>
        </w:tc>
      </w:tr>
      <w:tr w:rsidR="000E5CC6" w:rsidRPr="00AA0DA6" w14:paraId="5BD492D2" w14:textId="77777777" w:rsidTr="00333537">
        <w:trPr>
          <w:jc w:val="center"/>
        </w:trPr>
        <w:tc>
          <w:tcPr>
            <w:tcW w:w="516" w:type="dxa"/>
          </w:tcPr>
          <w:p w14:paraId="039BCC2B" w14:textId="77777777" w:rsidR="00410A90" w:rsidRPr="00AA0DA6" w:rsidRDefault="00410A90" w:rsidP="00C32F27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AA0DA6">
              <w:rPr>
                <w:rFonts w:ascii="Times New Roman" w:hAnsi="Times New Roman"/>
                <w:bCs/>
                <w:sz w:val="22"/>
                <w:szCs w:val="22"/>
              </w:rPr>
              <w:t>b)</w:t>
            </w:r>
          </w:p>
        </w:tc>
        <w:tc>
          <w:tcPr>
            <w:tcW w:w="3874" w:type="dxa"/>
            <w:vAlign w:val="center"/>
          </w:tcPr>
          <w:p w14:paraId="0AF44E96" w14:textId="6B72CD2E" w:rsidR="00410A90" w:rsidRPr="00AA0DA6" w:rsidRDefault="006F3CAA" w:rsidP="008737A6">
            <w:pPr>
              <w:autoSpaceDN w:val="0"/>
              <w:spacing w:beforeLines="1" w:before="2" w:afterLines="1" w:after="2" w:line="276" w:lineRule="auto"/>
              <w:textAlignment w:val="baseline"/>
              <w:rPr>
                <w:rFonts w:ascii="Times New Roman" w:hAnsi="Times New Roman"/>
                <w:bCs/>
                <w:sz w:val="22"/>
                <w:szCs w:val="22"/>
                <w:lang w:val="cs-CZ"/>
              </w:rPr>
            </w:pPr>
            <w:r w:rsidRPr="00AA0DA6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Wbudowany system kontroli poziomu zlewek, z czujnikiem poziomu cieczy w butli zbierającej, automatycznie wstrzymujący proces w przypadku przekroczenia poziomu zlewek powyżej poziomu zadanego jako maksymalny. </w:t>
            </w:r>
          </w:p>
        </w:tc>
        <w:tc>
          <w:tcPr>
            <w:tcW w:w="4966" w:type="dxa"/>
          </w:tcPr>
          <w:p w14:paraId="59779679" w14:textId="355FAC60" w:rsidR="00410A90" w:rsidRPr="00AA0DA6" w:rsidRDefault="00410A90" w:rsidP="00C32F27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AA0DA6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008214452" w:edGrp="everyone"/>
            <w:r w:rsidRPr="00AA0DA6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</w:t>
            </w:r>
            <w:permEnd w:id="1008214452"/>
          </w:p>
        </w:tc>
      </w:tr>
      <w:tr w:rsidR="000E5CC6" w:rsidRPr="00AA0DA6" w14:paraId="7B25CF7C" w14:textId="77777777" w:rsidTr="00333537">
        <w:trPr>
          <w:jc w:val="center"/>
        </w:trPr>
        <w:tc>
          <w:tcPr>
            <w:tcW w:w="516" w:type="dxa"/>
          </w:tcPr>
          <w:p w14:paraId="05116D97" w14:textId="77777777" w:rsidR="00410A90" w:rsidRPr="00AA0DA6" w:rsidRDefault="00410A90" w:rsidP="00C32F27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AA0DA6">
              <w:rPr>
                <w:rFonts w:ascii="Times New Roman" w:hAnsi="Times New Roman"/>
                <w:bCs/>
                <w:sz w:val="22"/>
                <w:szCs w:val="22"/>
              </w:rPr>
              <w:t>c)</w:t>
            </w:r>
          </w:p>
        </w:tc>
        <w:tc>
          <w:tcPr>
            <w:tcW w:w="3874" w:type="dxa"/>
            <w:vAlign w:val="center"/>
          </w:tcPr>
          <w:p w14:paraId="08A5F188" w14:textId="48434AA9" w:rsidR="00410A90" w:rsidRPr="00AA0DA6" w:rsidRDefault="006F3CAA" w:rsidP="008737A6">
            <w:pPr>
              <w:autoSpaceDN w:val="0"/>
              <w:spacing w:beforeLines="1" w:before="2" w:afterLines="1" w:after="2" w:line="276" w:lineRule="auto"/>
              <w:textAlignment w:val="baseline"/>
              <w:rPr>
                <w:rFonts w:ascii="Times New Roman" w:hAnsi="Times New Roman"/>
                <w:bCs/>
                <w:sz w:val="22"/>
                <w:szCs w:val="22"/>
                <w:lang w:val="cs-CZ"/>
              </w:rPr>
            </w:pPr>
            <w:r w:rsidRPr="00AA0DA6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Wbudowane systemy bezpieczeństwa, między innymi: monitorowanie poziomu ciśnienia, czujnik poziomu oparów z określeniem przez użytkownika progu alarmu i z detektorem rejestrującym jakikolwiek przeciek.</w:t>
            </w:r>
          </w:p>
        </w:tc>
        <w:tc>
          <w:tcPr>
            <w:tcW w:w="4966" w:type="dxa"/>
          </w:tcPr>
          <w:p w14:paraId="612FA04F" w14:textId="663B94D8" w:rsidR="00410A90" w:rsidRPr="00AA0DA6" w:rsidRDefault="00410A90" w:rsidP="00C32F27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AA0DA6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299969138" w:edGrp="everyone"/>
            <w:r w:rsidRPr="00AA0DA6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</w:t>
            </w:r>
            <w:permEnd w:id="299969138"/>
          </w:p>
        </w:tc>
      </w:tr>
      <w:tr w:rsidR="000E5CC6" w:rsidRPr="00AA0DA6" w14:paraId="4A922E11" w14:textId="77777777" w:rsidTr="00333537">
        <w:trPr>
          <w:jc w:val="center"/>
        </w:trPr>
        <w:tc>
          <w:tcPr>
            <w:tcW w:w="516" w:type="dxa"/>
          </w:tcPr>
          <w:p w14:paraId="7495D19D" w14:textId="77777777" w:rsidR="006E0838" w:rsidRPr="00AA0DA6" w:rsidRDefault="006E0838" w:rsidP="00C32F27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AA0DA6">
              <w:rPr>
                <w:rFonts w:ascii="Times New Roman" w:hAnsi="Times New Roman"/>
                <w:bCs/>
                <w:sz w:val="22"/>
                <w:szCs w:val="22"/>
              </w:rPr>
              <w:t>d)</w:t>
            </w:r>
          </w:p>
        </w:tc>
        <w:tc>
          <w:tcPr>
            <w:tcW w:w="3874" w:type="dxa"/>
            <w:vAlign w:val="center"/>
          </w:tcPr>
          <w:p w14:paraId="329760C2" w14:textId="227C72B7" w:rsidR="006E0838" w:rsidRPr="00AA0DA6" w:rsidRDefault="006F3CAA" w:rsidP="006F3CAA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2"/>
                <w:szCs w:val="22"/>
                <w:lang w:val="cs-CZ"/>
              </w:rPr>
            </w:pPr>
            <w:r w:rsidRPr="00AA0DA6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Automatyczne rozpoznawanie kolumn w systemie RFID.</w:t>
            </w:r>
          </w:p>
        </w:tc>
        <w:tc>
          <w:tcPr>
            <w:tcW w:w="4966" w:type="dxa"/>
          </w:tcPr>
          <w:p w14:paraId="7467BB87" w14:textId="428DAF5A" w:rsidR="006E0838" w:rsidRPr="00AA0DA6" w:rsidRDefault="00742EB3" w:rsidP="00C32F27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AA0DA6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681524435" w:edGrp="everyone"/>
            <w:r w:rsidRPr="00AA0DA6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</w:t>
            </w:r>
            <w:permEnd w:id="681524435"/>
          </w:p>
        </w:tc>
      </w:tr>
      <w:tr w:rsidR="000E5CC6" w:rsidRPr="00AA0DA6" w14:paraId="46B714F4" w14:textId="77777777" w:rsidTr="001267CC">
        <w:trPr>
          <w:jc w:val="center"/>
        </w:trPr>
        <w:tc>
          <w:tcPr>
            <w:tcW w:w="516" w:type="dxa"/>
          </w:tcPr>
          <w:p w14:paraId="64FE1E1C" w14:textId="29DF0A42" w:rsidR="006E0838" w:rsidRPr="00AA0DA6" w:rsidRDefault="007E67C8" w:rsidP="00C32F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AA0DA6">
              <w:rPr>
                <w:rFonts w:ascii="Times New Roman" w:hAnsi="Times New Roman"/>
                <w:b/>
                <w:sz w:val="22"/>
                <w:szCs w:val="22"/>
              </w:rPr>
              <w:t>3.</w:t>
            </w:r>
          </w:p>
        </w:tc>
        <w:tc>
          <w:tcPr>
            <w:tcW w:w="8840" w:type="dxa"/>
            <w:gridSpan w:val="2"/>
            <w:vAlign w:val="center"/>
          </w:tcPr>
          <w:p w14:paraId="21ED60FD" w14:textId="77777777" w:rsidR="00360061" w:rsidRPr="00AA0DA6" w:rsidRDefault="00247F88" w:rsidP="00360061">
            <w:pPr>
              <w:pStyle w:val="Bezodstpw"/>
              <w:rPr>
                <w:rFonts w:ascii="Times New Roman" w:hAnsi="Times New Roman"/>
                <w:b/>
                <w:sz w:val="22"/>
                <w:szCs w:val="22"/>
              </w:rPr>
            </w:pPr>
            <w:r w:rsidRPr="00AA0DA6">
              <w:rPr>
                <w:rFonts w:ascii="Times New Roman" w:hAnsi="Times New Roman"/>
                <w:b/>
                <w:sz w:val="22"/>
                <w:szCs w:val="22"/>
                <w:lang w:val="cs-CZ"/>
              </w:rPr>
              <w:t xml:space="preserve">Zawór </w:t>
            </w:r>
            <w:r w:rsidRPr="00AA0DA6">
              <w:rPr>
                <w:rFonts w:ascii="Times New Roman" w:hAnsi="Times New Roman"/>
                <w:b/>
                <w:sz w:val="22"/>
                <w:szCs w:val="22"/>
              </w:rPr>
              <w:t>spełanijący następujące parametry</w:t>
            </w:r>
          </w:p>
          <w:p w14:paraId="03D61382" w14:textId="2AAE9FB4" w:rsidR="006E0838" w:rsidRPr="00AA0DA6" w:rsidRDefault="009D243C" w:rsidP="00360061">
            <w:pPr>
              <w:pStyle w:val="Bezodstpw"/>
              <w:rPr>
                <w:rFonts w:ascii="Times New Roman" w:hAnsi="Times New Roman"/>
                <w:b/>
                <w:sz w:val="22"/>
                <w:szCs w:val="22"/>
              </w:rPr>
            </w:pPr>
            <w:r w:rsidRPr="00AA0DA6">
              <w:rPr>
                <w:rFonts w:ascii="Times New Roman" w:hAnsi="Times New Roman"/>
                <w:sz w:val="22"/>
                <w:szCs w:val="22"/>
              </w:rPr>
              <w:t>(nie gorsze niż minimalne parametry wymagane przez Zamawiającego):</w:t>
            </w:r>
            <w:r w:rsidR="006E0838" w:rsidRPr="00AA0DA6">
              <w:rPr>
                <w:rFonts w:ascii="Times New Roman" w:hAnsi="Times New Roman"/>
                <w:b/>
                <w:sz w:val="22"/>
                <w:szCs w:val="22"/>
                <w:lang w:val="cs-CZ"/>
              </w:rPr>
              <w:t xml:space="preserve"> </w:t>
            </w:r>
          </w:p>
        </w:tc>
      </w:tr>
      <w:tr w:rsidR="000E5CC6" w:rsidRPr="00AA0DA6" w14:paraId="33C2E8E8" w14:textId="77777777" w:rsidTr="00333537">
        <w:trPr>
          <w:jc w:val="center"/>
        </w:trPr>
        <w:tc>
          <w:tcPr>
            <w:tcW w:w="516" w:type="dxa"/>
          </w:tcPr>
          <w:p w14:paraId="78ABAD5A" w14:textId="77777777" w:rsidR="006E0838" w:rsidRPr="00AA0DA6" w:rsidRDefault="006E0838" w:rsidP="00C32F27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AA0DA6">
              <w:rPr>
                <w:rFonts w:ascii="Times New Roman" w:hAnsi="Times New Roman"/>
                <w:bCs/>
                <w:sz w:val="22"/>
                <w:szCs w:val="22"/>
              </w:rPr>
              <w:t>a)</w:t>
            </w:r>
          </w:p>
        </w:tc>
        <w:tc>
          <w:tcPr>
            <w:tcW w:w="3874" w:type="dxa"/>
            <w:vAlign w:val="center"/>
          </w:tcPr>
          <w:p w14:paraId="6D26584B" w14:textId="31F6DC0B" w:rsidR="006E0838" w:rsidRPr="00AA0DA6" w:rsidRDefault="00247F88" w:rsidP="00215D51">
            <w:pPr>
              <w:autoSpaceDN w:val="0"/>
              <w:spacing w:beforeLines="1" w:before="2" w:afterLines="1" w:after="2" w:line="276" w:lineRule="auto"/>
              <w:textAlignment w:val="baseline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AA0DA6">
              <w:rPr>
                <w:rFonts w:ascii="Times New Roman" w:hAnsi="Times New Roman"/>
                <w:sz w:val="22"/>
                <w:szCs w:val="22"/>
              </w:rPr>
              <w:t>Automatycznie przełączający się w wymaganą pozycję zawór do nastrzyków.</w:t>
            </w:r>
          </w:p>
        </w:tc>
        <w:tc>
          <w:tcPr>
            <w:tcW w:w="4966" w:type="dxa"/>
          </w:tcPr>
          <w:p w14:paraId="73162629" w14:textId="6F3357F5" w:rsidR="006E0838" w:rsidRPr="00AA0DA6" w:rsidRDefault="00742EB3" w:rsidP="00C32F27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AA0DA6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937661237" w:edGrp="everyone"/>
            <w:r w:rsidRPr="00AA0DA6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</w:t>
            </w:r>
            <w:permEnd w:id="1937661237"/>
          </w:p>
        </w:tc>
      </w:tr>
      <w:tr w:rsidR="000E5CC6" w:rsidRPr="00AA0DA6" w14:paraId="17C5BB21" w14:textId="77777777" w:rsidTr="00333537">
        <w:trPr>
          <w:jc w:val="center"/>
        </w:trPr>
        <w:tc>
          <w:tcPr>
            <w:tcW w:w="516" w:type="dxa"/>
          </w:tcPr>
          <w:p w14:paraId="576DE96A" w14:textId="77777777" w:rsidR="006E0838" w:rsidRPr="00AA0DA6" w:rsidRDefault="006E0838" w:rsidP="00C32F27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AA0DA6">
              <w:rPr>
                <w:rFonts w:ascii="Times New Roman" w:hAnsi="Times New Roman"/>
                <w:bCs/>
                <w:sz w:val="22"/>
                <w:szCs w:val="22"/>
              </w:rPr>
              <w:t>b)</w:t>
            </w:r>
          </w:p>
        </w:tc>
        <w:tc>
          <w:tcPr>
            <w:tcW w:w="3874" w:type="dxa"/>
            <w:vAlign w:val="center"/>
          </w:tcPr>
          <w:p w14:paraId="2EA07F3F" w14:textId="2FE785E2" w:rsidR="006E0838" w:rsidRPr="00AA0DA6" w:rsidRDefault="003C46B5" w:rsidP="003C46B5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AA0DA6">
              <w:rPr>
                <w:rFonts w:ascii="Times New Roman" w:hAnsi="Times New Roman"/>
                <w:sz w:val="22"/>
                <w:szCs w:val="22"/>
              </w:rPr>
              <w:t>Automatycznie samoczyszczący się.</w:t>
            </w:r>
          </w:p>
        </w:tc>
        <w:tc>
          <w:tcPr>
            <w:tcW w:w="4966" w:type="dxa"/>
          </w:tcPr>
          <w:p w14:paraId="5E3E5167" w14:textId="6D943B95" w:rsidR="006E0838" w:rsidRPr="00AA0DA6" w:rsidRDefault="00742EB3" w:rsidP="00C32F27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AA0DA6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922702961" w:edGrp="everyone"/>
            <w:r w:rsidRPr="00AA0DA6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</w:t>
            </w:r>
            <w:permEnd w:id="922702961"/>
          </w:p>
        </w:tc>
      </w:tr>
      <w:tr w:rsidR="000E5CC6" w:rsidRPr="00AA0DA6" w14:paraId="57999099" w14:textId="77777777" w:rsidTr="003B15A6">
        <w:trPr>
          <w:jc w:val="center"/>
        </w:trPr>
        <w:tc>
          <w:tcPr>
            <w:tcW w:w="516" w:type="dxa"/>
          </w:tcPr>
          <w:p w14:paraId="4AD6F57A" w14:textId="0158BE68" w:rsidR="002B2A64" w:rsidRPr="00AA0DA6" w:rsidRDefault="007337FC" w:rsidP="00C32F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AA0DA6">
              <w:rPr>
                <w:rFonts w:ascii="Times New Roman" w:hAnsi="Times New Roman"/>
                <w:b/>
                <w:sz w:val="22"/>
                <w:szCs w:val="22"/>
              </w:rPr>
              <w:t>4.</w:t>
            </w:r>
          </w:p>
        </w:tc>
        <w:tc>
          <w:tcPr>
            <w:tcW w:w="8840" w:type="dxa"/>
            <w:gridSpan w:val="2"/>
            <w:vAlign w:val="center"/>
          </w:tcPr>
          <w:p w14:paraId="20F677C0" w14:textId="77777777" w:rsidR="001A7A0F" w:rsidRPr="00AA0DA6" w:rsidRDefault="00834BE8" w:rsidP="001A7A0F">
            <w:pPr>
              <w:pStyle w:val="Bezodstpw"/>
              <w:rPr>
                <w:rFonts w:ascii="Times New Roman" w:hAnsi="Times New Roman"/>
                <w:b/>
                <w:sz w:val="22"/>
                <w:szCs w:val="22"/>
              </w:rPr>
            </w:pPr>
            <w:r w:rsidRPr="00AA0DA6">
              <w:rPr>
                <w:rFonts w:ascii="Times New Roman" w:hAnsi="Times New Roman"/>
                <w:b/>
                <w:sz w:val="22"/>
                <w:szCs w:val="22"/>
              </w:rPr>
              <w:t>Kolektor frakcji</w:t>
            </w:r>
            <w:r w:rsidR="00DF01F5" w:rsidRPr="00AA0DA6">
              <w:rPr>
                <w:rFonts w:ascii="Times New Roman" w:hAnsi="Times New Roman"/>
                <w:b/>
                <w:sz w:val="22"/>
                <w:szCs w:val="22"/>
              </w:rPr>
              <w:t xml:space="preserve"> spełniający następujące parametry</w:t>
            </w:r>
            <w:r w:rsidR="009D243C" w:rsidRPr="00AA0DA6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</w:p>
          <w:p w14:paraId="339433F2" w14:textId="0687C0A7" w:rsidR="002B2A64" w:rsidRPr="00AA0DA6" w:rsidRDefault="009D243C" w:rsidP="001A7A0F">
            <w:pPr>
              <w:pStyle w:val="Bezodstpw"/>
              <w:rPr>
                <w:rFonts w:ascii="Times New Roman" w:hAnsi="Times New Roman"/>
                <w:b/>
                <w:sz w:val="22"/>
                <w:szCs w:val="22"/>
              </w:rPr>
            </w:pPr>
            <w:r w:rsidRPr="00AA0DA6">
              <w:rPr>
                <w:rFonts w:ascii="Times New Roman" w:hAnsi="Times New Roman"/>
                <w:sz w:val="22"/>
                <w:szCs w:val="22"/>
              </w:rPr>
              <w:t>(nie gorsze niż minimalne parametry wymagane przez Zamawiającego):</w:t>
            </w:r>
          </w:p>
        </w:tc>
      </w:tr>
      <w:tr w:rsidR="001B63BE" w:rsidRPr="00AA0DA6" w14:paraId="0FAB2902" w14:textId="77777777" w:rsidTr="00156FE3">
        <w:trPr>
          <w:jc w:val="center"/>
        </w:trPr>
        <w:tc>
          <w:tcPr>
            <w:tcW w:w="516" w:type="dxa"/>
          </w:tcPr>
          <w:p w14:paraId="394D1493" w14:textId="1839307F" w:rsidR="001B63BE" w:rsidRPr="00AA0DA6" w:rsidRDefault="001B63BE" w:rsidP="001B63BE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AA0DA6">
              <w:rPr>
                <w:rFonts w:ascii="Times New Roman" w:hAnsi="Times New Roman"/>
                <w:bCs/>
                <w:sz w:val="22"/>
                <w:szCs w:val="22"/>
              </w:rPr>
              <w:t>a)</w:t>
            </w:r>
          </w:p>
        </w:tc>
        <w:tc>
          <w:tcPr>
            <w:tcW w:w="3874" w:type="dxa"/>
            <w:vAlign w:val="center"/>
          </w:tcPr>
          <w:p w14:paraId="5D1B20D2" w14:textId="3A03095A" w:rsidR="001B63BE" w:rsidRPr="00AA0DA6" w:rsidRDefault="001B63BE" w:rsidP="008737A6">
            <w:pPr>
              <w:autoSpaceDN w:val="0"/>
              <w:spacing w:beforeLines="1" w:before="2" w:afterLines="1" w:after="2" w:line="276" w:lineRule="auto"/>
              <w:textAlignment w:val="baseline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AA0DA6">
              <w:rPr>
                <w:rFonts w:ascii="Times New Roman" w:hAnsi="Times New Roman"/>
                <w:sz w:val="22"/>
                <w:szCs w:val="22"/>
              </w:rPr>
              <w:t>Możliwość zautomatyzowanej współpracy kolektora frakcji ze statywami automatycznie rozpoznawanymi przez system za pomocą RFID.</w:t>
            </w:r>
          </w:p>
        </w:tc>
        <w:tc>
          <w:tcPr>
            <w:tcW w:w="4966" w:type="dxa"/>
            <w:vAlign w:val="center"/>
          </w:tcPr>
          <w:p w14:paraId="74C6F4D3" w14:textId="218A9E02" w:rsidR="001B63BE" w:rsidRPr="00AA0DA6" w:rsidRDefault="001B63BE" w:rsidP="001B63BE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</w:tr>
      <w:tr w:rsidR="001B63BE" w:rsidRPr="00AA0DA6" w14:paraId="3BC26298" w14:textId="77777777" w:rsidTr="00156FE3">
        <w:trPr>
          <w:jc w:val="center"/>
        </w:trPr>
        <w:tc>
          <w:tcPr>
            <w:tcW w:w="516" w:type="dxa"/>
          </w:tcPr>
          <w:p w14:paraId="3450EA00" w14:textId="6FC776D4" w:rsidR="001B63BE" w:rsidRPr="00AA0DA6" w:rsidRDefault="001B63BE" w:rsidP="001B63BE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AA0DA6">
              <w:rPr>
                <w:rFonts w:ascii="Times New Roman" w:hAnsi="Times New Roman"/>
                <w:bCs/>
                <w:sz w:val="22"/>
                <w:szCs w:val="22"/>
              </w:rPr>
              <w:lastRenderedPageBreak/>
              <w:t>b)</w:t>
            </w:r>
          </w:p>
        </w:tc>
        <w:tc>
          <w:tcPr>
            <w:tcW w:w="3874" w:type="dxa"/>
            <w:vAlign w:val="center"/>
          </w:tcPr>
          <w:p w14:paraId="1F2DC54A" w14:textId="59CBFA18" w:rsidR="001B63BE" w:rsidRPr="00AA0DA6" w:rsidRDefault="001B63BE" w:rsidP="008737A6">
            <w:pPr>
              <w:autoSpaceDN w:val="0"/>
              <w:spacing w:beforeLines="1" w:before="2" w:afterLines="1" w:after="2" w:line="276" w:lineRule="auto"/>
              <w:textAlignment w:val="baseline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AA0DA6">
              <w:rPr>
                <w:rFonts w:ascii="Times New Roman" w:hAnsi="Times New Roman"/>
                <w:sz w:val="22"/>
                <w:szCs w:val="22"/>
              </w:rPr>
              <w:t>Dwa statywy minimum 75 pozycyjne na probówki 16x150 mm z RFID</w:t>
            </w:r>
            <w:r w:rsidR="0013515A" w:rsidRPr="00AA0DA6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4966" w:type="dxa"/>
            <w:vAlign w:val="center"/>
          </w:tcPr>
          <w:p w14:paraId="39F65FB5" w14:textId="0A360EA0" w:rsidR="001B63BE" w:rsidRPr="00AA0DA6" w:rsidRDefault="001B63BE" w:rsidP="001B63BE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</w:tr>
      <w:tr w:rsidR="001B63BE" w:rsidRPr="00AA0DA6" w14:paraId="630089E9" w14:textId="77777777" w:rsidTr="00156FE3">
        <w:trPr>
          <w:jc w:val="center"/>
        </w:trPr>
        <w:tc>
          <w:tcPr>
            <w:tcW w:w="516" w:type="dxa"/>
          </w:tcPr>
          <w:p w14:paraId="2DBD201E" w14:textId="56DBB79C" w:rsidR="001B63BE" w:rsidRPr="00AA0DA6" w:rsidRDefault="001B63BE" w:rsidP="001B63BE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AA0DA6">
              <w:rPr>
                <w:rFonts w:ascii="Times New Roman" w:hAnsi="Times New Roman"/>
                <w:bCs/>
                <w:sz w:val="22"/>
                <w:szCs w:val="22"/>
              </w:rPr>
              <w:t>c)</w:t>
            </w:r>
          </w:p>
        </w:tc>
        <w:tc>
          <w:tcPr>
            <w:tcW w:w="3874" w:type="dxa"/>
            <w:vAlign w:val="center"/>
          </w:tcPr>
          <w:p w14:paraId="4B85E04F" w14:textId="461FD14F" w:rsidR="001B63BE" w:rsidRPr="00AA0DA6" w:rsidRDefault="001B63BE" w:rsidP="008737A6">
            <w:pPr>
              <w:autoSpaceDN w:val="0"/>
              <w:spacing w:beforeLines="1" w:before="2" w:afterLines="1" w:after="2" w:line="276" w:lineRule="auto"/>
              <w:textAlignment w:val="baseline"/>
              <w:rPr>
                <w:rFonts w:ascii="Times New Roman" w:hAnsi="Times New Roman"/>
                <w:sz w:val="22"/>
                <w:szCs w:val="22"/>
              </w:rPr>
            </w:pPr>
            <w:r w:rsidRPr="00AA0DA6">
              <w:rPr>
                <w:rFonts w:ascii="Times New Roman" w:hAnsi="Times New Roman"/>
                <w:sz w:val="22"/>
                <w:szCs w:val="22"/>
              </w:rPr>
              <w:t>Dwa statywy minimum 70 pozycyjne na probówki 18x180 mm z RFID</w:t>
            </w:r>
          </w:p>
        </w:tc>
        <w:tc>
          <w:tcPr>
            <w:tcW w:w="4966" w:type="dxa"/>
            <w:vAlign w:val="center"/>
          </w:tcPr>
          <w:p w14:paraId="69FB267D" w14:textId="77777777" w:rsidR="001B63BE" w:rsidRPr="00AA0DA6" w:rsidRDefault="001B63BE" w:rsidP="001B63BE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</w:tr>
      <w:tr w:rsidR="001B63BE" w:rsidRPr="00AA0DA6" w14:paraId="7FC63059" w14:textId="77777777" w:rsidTr="00156FE3">
        <w:trPr>
          <w:jc w:val="center"/>
        </w:trPr>
        <w:tc>
          <w:tcPr>
            <w:tcW w:w="516" w:type="dxa"/>
          </w:tcPr>
          <w:p w14:paraId="26B79D31" w14:textId="4DADA448" w:rsidR="001B63BE" w:rsidRPr="00AA0DA6" w:rsidRDefault="001B63BE" w:rsidP="001B63BE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AA0DA6">
              <w:rPr>
                <w:rFonts w:ascii="Times New Roman" w:hAnsi="Times New Roman"/>
                <w:bCs/>
                <w:sz w:val="22"/>
                <w:szCs w:val="22"/>
              </w:rPr>
              <w:t>d)</w:t>
            </w:r>
          </w:p>
        </w:tc>
        <w:tc>
          <w:tcPr>
            <w:tcW w:w="3874" w:type="dxa"/>
            <w:vAlign w:val="center"/>
          </w:tcPr>
          <w:p w14:paraId="6D1629B4" w14:textId="19843D2B" w:rsidR="001B63BE" w:rsidRPr="00AA0DA6" w:rsidRDefault="001B63BE" w:rsidP="008737A6">
            <w:pPr>
              <w:autoSpaceDN w:val="0"/>
              <w:spacing w:beforeLines="1" w:before="2" w:afterLines="1" w:after="2" w:line="276" w:lineRule="auto"/>
              <w:textAlignment w:val="baseline"/>
              <w:rPr>
                <w:rFonts w:ascii="Times New Roman" w:hAnsi="Times New Roman"/>
                <w:sz w:val="22"/>
                <w:szCs w:val="22"/>
              </w:rPr>
            </w:pPr>
            <w:r w:rsidRPr="00AA0DA6">
              <w:rPr>
                <w:rFonts w:ascii="Times New Roman" w:hAnsi="Times New Roman"/>
                <w:sz w:val="22"/>
                <w:szCs w:val="22"/>
              </w:rPr>
              <w:t>Cztery statywy minimum 30 pozycyjne na probówki 25x150 mm z RFID</w:t>
            </w:r>
          </w:p>
        </w:tc>
        <w:tc>
          <w:tcPr>
            <w:tcW w:w="4966" w:type="dxa"/>
            <w:vAlign w:val="center"/>
          </w:tcPr>
          <w:p w14:paraId="064AD47B" w14:textId="77777777" w:rsidR="001B63BE" w:rsidRPr="00AA0DA6" w:rsidRDefault="001B63BE" w:rsidP="001B63BE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</w:tr>
      <w:tr w:rsidR="00886A33" w:rsidRPr="00AA0DA6" w14:paraId="43F1CBC6" w14:textId="77777777" w:rsidTr="009B24A7">
        <w:trPr>
          <w:jc w:val="center"/>
        </w:trPr>
        <w:tc>
          <w:tcPr>
            <w:tcW w:w="516" w:type="dxa"/>
          </w:tcPr>
          <w:p w14:paraId="58023EA1" w14:textId="118D385D" w:rsidR="00886A33" w:rsidRPr="00AA0DA6" w:rsidRDefault="00886A33" w:rsidP="00886A3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AA0DA6">
              <w:rPr>
                <w:rFonts w:ascii="Times New Roman" w:hAnsi="Times New Roman"/>
                <w:b/>
                <w:sz w:val="22"/>
                <w:szCs w:val="22"/>
              </w:rPr>
              <w:t>5.</w:t>
            </w:r>
          </w:p>
        </w:tc>
        <w:tc>
          <w:tcPr>
            <w:tcW w:w="8840" w:type="dxa"/>
            <w:gridSpan w:val="2"/>
            <w:vAlign w:val="center"/>
          </w:tcPr>
          <w:p w14:paraId="1385DA75" w14:textId="77777777" w:rsidR="001A7A0F" w:rsidRPr="00AA0DA6" w:rsidRDefault="003C46B5" w:rsidP="001A7A0F">
            <w:pPr>
              <w:pStyle w:val="Bezodstpw"/>
              <w:rPr>
                <w:rFonts w:ascii="Times New Roman" w:hAnsi="Times New Roman"/>
                <w:b/>
                <w:sz w:val="22"/>
                <w:szCs w:val="22"/>
                <w:lang w:val="cs-CZ"/>
              </w:rPr>
            </w:pPr>
            <w:r w:rsidRPr="00AA0DA6">
              <w:rPr>
                <w:rFonts w:ascii="Times New Roman" w:hAnsi="Times New Roman"/>
                <w:b/>
                <w:sz w:val="22"/>
                <w:szCs w:val="22"/>
                <w:lang w:val="cs-CZ"/>
              </w:rPr>
              <w:t>Detektor spełniający nastepujące parametry</w:t>
            </w:r>
          </w:p>
          <w:p w14:paraId="7B5D4375" w14:textId="5AB95885" w:rsidR="00886A33" w:rsidRPr="00AA0DA6" w:rsidRDefault="009D243C" w:rsidP="001A7A0F">
            <w:pPr>
              <w:pStyle w:val="Bezodstpw"/>
              <w:rPr>
                <w:rFonts w:ascii="Times New Roman" w:hAnsi="Times New Roman"/>
                <w:sz w:val="22"/>
                <w:szCs w:val="22"/>
                <w:lang w:eastAsia="pl-PL"/>
              </w:rPr>
            </w:pPr>
            <w:r w:rsidRPr="00AA0DA6">
              <w:rPr>
                <w:rFonts w:ascii="Times New Roman" w:hAnsi="Times New Roman"/>
                <w:b/>
                <w:sz w:val="22"/>
                <w:szCs w:val="22"/>
                <w:lang w:val="cs-CZ"/>
              </w:rPr>
              <w:t xml:space="preserve"> </w:t>
            </w:r>
            <w:r w:rsidRPr="00AA0DA6">
              <w:rPr>
                <w:rFonts w:ascii="Times New Roman" w:hAnsi="Times New Roman"/>
                <w:sz w:val="22"/>
                <w:szCs w:val="22"/>
              </w:rPr>
              <w:t>(nie gorsze niż minimalne parametry wymagane przez Zamawiającego):</w:t>
            </w:r>
            <w:r w:rsidR="003C46B5" w:rsidRPr="00AA0DA6">
              <w:rPr>
                <w:rFonts w:ascii="Times New Roman" w:hAnsi="Times New Roman"/>
                <w:sz w:val="22"/>
                <w:szCs w:val="22"/>
                <w:lang w:eastAsia="pl-PL"/>
              </w:rPr>
              <w:t xml:space="preserve"> </w:t>
            </w:r>
          </w:p>
        </w:tc>
      </w:tr>
      <w:tr w:rsidR="00886A33" w:rsidRPr="00AA0DA6" w14:paraId="531A4C84" w14:textId="77777777" w:rsidTr="00333537">
        <w:trPr>
          <w:jc w:val="center"/>
        </w:trPr>
        <w:tc>
          <w:tcPr>
            <w:tcW w:w="516" w:type="dxa"/>
          </w:tcPr>
          <w:p w14:paraId="2E2356E7" w14:textId="3B507931" w:rsidR="00886A33" w:rsidRPr="00AA0DA6" w:rsidRDefault="00886A33" w:rsidP="00886A3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AA0DA6">
              <w:rPr>
                <w:rFonts w:ascii="Times New Roman" w:hAnsi="Times New Roman"/>
                <w:bCs/>
                <w:sz w:val="22"/>
                <w:szCs w:val="22"/>
              </w:rPr>
              <w:t>a)</w:t>
            </w:r>
          </w:p>
        </w:tc>
        <w:tc>
          <w:tcPr>
            <w:tcW w:w="3874" w:type="dxa"/>
            <w:vAlign w:val="center"/>
          </w:tcPr>
          <w:p w14:paraId="1CC9ABF2" w14:textId="64B114DD" w:rsidR="00886A33" w:rsidRPr="00AA0DA6" w:rsidRDefault="003C46B5" w:rsidP="008737A6">
            <w:pPr>
              <w:autoSpaceDN w:val="0"/>
              <w:spacing w:beforeLines="1" w:before="2" w:afterLines="1" w:after="2" w:line="276" w:lineRule="auto"/>
              <w:textAlignment w:val="baseline"/>
              <w:rPr>
                <w:rFonts w:ascii="Times New Roman" w:hAnsi="Times New Roman"/>
                <w:sz w:val="22"/>
                <w:szCs w:val="22"/>
                <w:lang w:eastAsia="pl-PL"/>
              </w:rPr>
            </w:pPr>
            <w:r w:rsidRPr="00AA0DA6">
              <w:rPr>
                <w:rFonts w:ascii="Times New Roman" w:hAnsi="Times New Roman"/>
                <w:sz w:val="22"/>
                <w:szCs w:val="22"/>
              </w:rPr>
              <w:t>Wbudowany</w:t>
            </w:r>
            <w:r w:rsidRPr="00AA0DA6">
              <w:rPr>
                <w:rFonts w:ascii="Times New Roman" w:hAnsi="Times New Roman"/>
                <w:bCs/>
                <w:sz w:val="22"/>
                <w:szCs w:val="22"/>
                <w:lang w:eastAsia="pl-PL"/>
              </w:rPr>
              <w:t xml:space="preserve"> detektor UV-Vis z zakresem nie mniejszym niż 200 – 800 nm typu PDA, </w:t>
            </w:r>
            <w:r w:rsidRPr="00AA0DA6">
              <w:rPr>
                <w:rFonts w:ascii="Times New Roman" w:hAnsi="Times New Roman"/>
                <w:sz w:val="22"/>
                <w:szCs w:val="22"/>
                <w:lang w:eastAsia="pl-PL"/>
              </w:rPr>
              <w:t>ze zmienną długością fali, detektor co najmniej 2-kanałowy, zapewniający jednocześnie rejestrację chromatogramów dla co najmniej dwóch dowolnie zdefiniowanych długości fali  pracujący w zakresie do minimum 4AU.</w:t>
            </w:r>
          </w:p>
        </w:tc>
        <w:tc>
          <w:tcPr>
            <w:tcW w:w="4966" w:type="dxa"/>
          </w:tcPr>
          <w:p w14:paraId="7FD61616" w14:textId="4F0F85C6" w:rsidR="00886A33" w:rsidRPr="00AA0DA6" w:rsidRDefault="00886A33" w:rsidP="00886A33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AA0DA6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971144251" w:edGrp="everyone"/>
            <w:r w:rsidRPr="00AA0DA6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</w:t>
            </w:r>
            <w:permEnd w:id="971144251"/>
          </w:p>
        </w:tc>
      </w:tr>
      <w:tr w:rsidR="005D2363" w:rsidRPr="00AA0DA6" w14:paraId="62516C97" w14:textId="77777777" w:rsidTr="00333537">
        <w:trPr>
          <w:jc w:val="center"/>
        </w:trPr>
        <w:tc>
          <w:tcPr>
            <w:tcW w:w="516" w:type="dxa"/>
          </w:tcPr>
          <w:p w14:paraId="04C7FDF1" w14:textId="228D82BE" w:rsidR="005D2363" w:rsidRPr="00AA0DA6" w:rsidRDefault="00277E0E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AA0DA6">
              <w:rPr>
                <w:rFonts w:ascii="Times New Roman" w:hAnsi="Times New Roman"/>
                <w:bCs/>
                <w:sz w:val="22"/>
                <w:szCs w:val="22"/>
              </w:rPr>
              <w:t>b</w:t>
            </w:r>
            <w:r w:rsidR="005D2363" w:rsidRPr="00AA0DA6">
              <w:rPr>
                <w:rFonts w:ascii="Times New Roman" w:hAnsi="Times New Roman"/>
                <w:bCs/>
                <w:sz w:val="22"/>
                <w:szCs w:val="22"/>
              </w:rPr>
              <w:t>)</w:t>
            </w:r>
          </w:p>
        </w:tc>
        <w:tc>
          <w:tcPr>
            <w:tcW w:w="3874" w:type="dxa"/>
            <w:vAlign w:val="center"/>
          </w:tcPr>
          <w:p w14:paraId="0765BEAD" w14:textId="47E2F420" w:rsidR="005D2363" w:rsidRPr="00AA0DA6" w:rsidRDefault="00127FB5" w:rsidP="001A7A0F">
            <w:pPr>
              <w:rPr>
                <w:rFonts w:ascii="Times New Roman" w:eastAsia="Times New Roman" w:hAnsi="Times New Roman"/>
                <w:bCs/>
                <w:color w:val="000000" w:themeColor="text1"/>
                <w:sz w:val="22"/>
                <w:szCs w:val="22"/>
                <w:lang w:eastAsia="pl-PL"/>
              </w:rPr>
            </w:pPr>
            <w:r w:rsidRPr="00AA0DA6">
              <w:rPr>
                <w:rFonts w:ascii="Times New Roman" w:hAnsi="Times New Roman"/>
                <w:bCs/>
                <w:sz w:val="22"/>
                <w:szCs w:val="22"/>
                <w:lang w:eastAsia="pl-PL"/>
              </w:rPr>
              <w:t>Możliwość rozbudowy o detektor MS bez ingerencji w system.</w:t>
            </w:r>
          </w:p>
        </w:tc>
        <w:tc>
          <w:tcPr>
            <w:tcW w:w="4966" w:type="dxa"/>
          </w:tcPr>
          <w:p w14:paraId="6550A832" w14:textId="2EF6B302" w:rsidR="005D2363" w:rsidRPr="00AA0DA6" w:rsidRDefault="005D2363" w:rsidP="005D2363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AA0DA6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848827213" w:edGrp="everyone"/>
            <w:r w:rsidRPr="00AA0DA6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</w:t>
            </w:r>
            <w:permEnd w:id="848827213"/>
          </w:p>
        </w:tc>
      </w:tr>
      <w:tr w:rsidR="005D2363" w:rsidRPr="00AA0DA6" w14:paraId="1F70B213" w14:textId="77777777" w:rsidTr="00123767">
        <w:trPr>
          <w:jc w:val="center"/>
        </w:trPr>
        <w:tc>
          <w:tcPr>
            <w:tcW w:w="516" w:type="dxa"/>
          </w:tcPr>
          <w:p w14:paraId="4DA723A2" w14:textId="71B7F530" w:rsidR="005D2363" w:rsidRPr="00AA0DA6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AA0DA6">
              <w:rPr>
                <w:rFonts w:ascii="Times New Roman" w:hAnsi="Times New Roman"/>
                <w:b/>
                <w:sz w:val="22"/>
                <w:szCs w:val="22"/>
              </w:rPr>
              <w:t>6.</w:t>
            </w:r>
          </w:p>
        </w:tc>
        <w:tc>
          <w:tcPr>
            <w:tcW w:w="8840" w:type="dxa"/>
            <w:gridSpan w:val="2"/>
            <w:vAlign w:val="center"/>
          </w:tcPr>
          <w:p w14:paraId="1DCA12F0" w14:textId="77777777" w:rsidR="001A7A0F" w:rsidRPr="00AA0DA6" w:rsidRDefault="005D2363" w:rsidP="001A7A0F">
            <w:pPr>
              <w:pStyle w:val="Bezodstpw"/>
              <w:rPr>
                <w:rFonts w:ascii="Times New Roman" w:hAnsi="Times New Roman"/>
                <w:b/>
                <w:sz w:val="22"/>
                <w:szCs w:val="22"/>
                <w:lang w:val="cs-CZ"/>
              </w:rPr>
            </w:pPr>
            <w:r w:rsidRPr="00AA0DA6">
              <w:rPr>
                <w:rFonts w:ascii="Times New Roman" w:hAnsi="Times New Roman"/>
                <w:b/>
                <w:sz w:val="22"/>
                <w:szCs w:val="22"/>
                <w:lang w:val="cs-CZ"/>
              </w:rPr>
              <w:t>Kolumny spełnijące nastepujace parametry</w:t>
            </w:r>
            <w:r w:rsidR="009D243C" w:rsidRPr="00AA0DA6">
              <w:rPr>
                <w:rFonts w:ascii="Times New Roman" w:hAnsi="Times New Roman"/>
                <w:b/>
                <w:sz w:val="22"/>
                <w:szCs w:val="22"/>
                <w:lang w:val="cs-CZ"/>
              </w:rPr>
              <w:t xml:space="preserve"> </w:t>
            </w:r>
          </w:p>
          <w:p w14:paraId="75DFA2AD" w14:textId="66E2970F" w:rsidR="005D2363" w:rsidRPr="00AA0DA6" w:rsidRDefault="009D243C" w:rsidP="001A7A0F">
            <w:pPr>
              <w:pStyle w:val="Bezodstpw"/>
              <w:rPr>
                <w:rFonts w:ascii="Times New Roman" w:hAnsi="Times New Roman"/>
                <w:b/>
                <w:sz w:val="22"/>
                <w:szCs w:val="22"/>
              </w:rPr>
            </w:pPr>
            <w:r w:rsidRPr="00AA0DA6">
              <w:rPr>
                <w:rFonts w:ascii="Times New Roman" w:hAnsi="Times New Roman"/>
                <w:sz w:val="22"/>
                <w:szCs w:val="22"/>
              </w:rPr>
              <w:t>(nie gorsze niż minimalne parametry wymagane przez Zamawiającego):</w:t>
            </w:r>
          </w:p>
        </w:tc>
      </w:tr>
      <w:tr w:rsidR="005D2363" w:rsidRPr="00AA0DA6" w14:paraId="0EFDCC46" w14:textId="77777777" w:rsidTr="00333537">
        <w:trPr>
          <w:jc w:val="center"/>
        </w:trPr>
        <w:tc>
          <w:tcPr>
            <w:tcW w:w="516" w:type="dxa"/>
          </w:tcPr>
          <w:p w14:paraId="416C33AE" w14:textId="18FBC9A9" w:rsidR="005D2363" w:rsidRPr="00AA0DA6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AA0DA6">
              <w:rPr>
                <w:rFonts w:ascii="Times New Roman" w:hAnsi="Times New Roman"/>
                <w:bCs/>
                <w:sz w:val="22"/>
                <w:szCs w:val="22"/>
              </w:rPr>
              <w:t>a)</w:t>
            </w:r>
          </w:p>
        </w:tc>
        <w:tc>
          <w:tcPr>
            <w:tcW w:w="3874" w:type="dxa"/>
            <w:vAlign w:val="center"/>
          </w:tcPr>
          <w:p w14:paraId="0ABE7E62" w14:textId="06E88320" w:rsidR="005D2363" w:rsidRPr="00AA0DA6" w:rsidRDefault="005D2363" w:rsidP="005D2363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2"/>
                <w:szCs w:val="22"/>
              </w:rPr>
            </w:pPr>
            <w:r w:rsidRPr="00AA0DA6">
              <w:rPr>
                <w:rFonts w:ascii="Times New Roman" w:hAnsi="Times New Roman"/>
                <w:sz w:val="22"/>
                <w:szCs w:val="22"/>
              </w:rPr>
              <w:t>Możliwość pracy z kolumnami od 4 g do 750 g i adapterem dla kolumn do 3 kg</w:t>
            </w:r>
            <w:r w:rsidR="00E32DD2" w:rsidRPr="00AA0D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bookmarkStart w:id="0" w:name="_Hlk182552510"/>
            <w:r w:rsidR="0013515A" w:rsidRPr="00AA0DA6">
              <w:rPr>
                <w:rFonts w:ascii="Times New Roman" w:hAnsi="Times New Roman"/>
                <w:sz w:val="22"/>
                <w:szCs w:val="22"/>
              </w:rPr>
              <w:t xml:space="preserve">lub </w:t>
            </w:r>
          </w:p>
          <w:p w14:paraId="6F077D90" w14:textId="5B85FC1B" w:rsidR="0013515A" w:rsidRPr="00AA0DA6" w:rsidRDefault="0013515A" w:rsidP="005D2363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bookmarkStart w:id="1" w:name="_Hlk182552528"/>
            <w:r w:rsidRPr="00AA0DA6">
              <w:rPr>
                <w:rFonts w:ascii="Times New Roman" w:hAnsi="Times New Roman"/>
                <w:sz w:val="22"/>
              </w:rPr>
              <w:t>kolumnami</w:t>
            </w:r>
            <w:bookmarkEnd w:id="1"/>
            <w:r w:rsidRPr="00AA0DA6">
              <w:rPr>
                <w:rFonts w:ascii="Times New Roman" w:hAnsi="Times New Roman"/>
                <w:sz w:val="22"/>
              </w:rPr>
              <w:t xml:space="preserve"> </w:t>
            </w:r>
            <w:bookmarkStart w:id="2" w:name="_Hlk182552544"/>
            <w:r w:rsidR="002145D1" w:rsidRPr="00AA0DA6">
              <w:rPr>
                <w:rFonts w:ascii="Times New Roman" w:hAnsi="Times New Roman"/>
                <w:sz w:val="22"/>
              </w:rPr>
              <w:t>i</w:t>
            </w:r>
            <w:r w:rsidR="002145D1" w:rsidRPr="005E361D">
              <w:rPr>
                <w:rFonts w:ascii="Times New Roman" w:hAnsi="Times New Roman"/>
                <w:sz w:val="22"/>
              </w:rPr>
              <w:t xml:space="preserve"> adapterem </w:t>
            </w:r>
            <w:r w:rsidRPr="00AA0DA6">
              <w:rPr>
                <w:rFonts w:ascii="Times New Roman" w:hAnsi="Times New Roman"/>
                <w:sz w:val="22"/>
              </w:rPr>
              <w:t>od 4 g do 1,85 kg</w:t>
            </w:r>
            <w:bookmarkEnd w:id="0"/>
            <w:bookmarkEnd w:id="2"/>
          </w:p>
        </w:tc>
        <w:tc>
          <w:tcPr>
            <w:tcW w:w="4966" w:type="dxa"/>
          </w:tcPr>
          <w:p w14:paraId="0D68F7F9" w14:textId="347543FF" w:rsidR="005D2363" w:rsidRPr="00AA0DA6" w:rsidRDefault="005D2363" w:rsidP="005D2363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AA0DA6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804681253" w:edGrp="everyone"/>
            <w:r w:rsidRPr="00AA0DA6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</w:t>
            </w:r>
            <w:permEnd w:id="804681253"/>
          </w:p>
        </w:tc>
      </w:tr>
      <w:tr w:rsidR="005D2363" w:rsidRPr="00AA0DA6" w14:paraId="5489B58A" w14:textId="77777777" w:rsidTr="00461E89">
        <w:trPr>
          <w:jc w:val="center"/>
        </w:trPr>
        <w:tc>
          <w:tcPr>
            <w:tcW w:w="516" w:type="dxa"/>
          </w:tcPr>
          <w:p w14:paraId="5BDC6018" w14:textId="1A3FC715" w:rsidR="005D2363" w:rsidRPr="00AA0DA6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AA0DA6">
              <w:rPr>
                <w:rFonts w:ascii="Times New Roman" w:hAnsi="Times New Roman"/>
                <w:b/>
                <w:sz w:val="22"/>
                <w:szCs w:val="22"/>
              </w:rPr>
              <w:t>7.</w:t>
            </w:r>
          </w:p>
        </w:tc>
        <w:tc>
          <w:tcPr>
            <w:tcW w:w="8840" w:type="dxa"/>
            <w:gridSpan w:val="2"/>
            <w:vAlign w:val="center"/>
          </w:tcPr>
          <w:p w14:paraId="7CBC0209" w14:textId="77777777" w:rsidR="001A7A0F" w:rsidRPr="00AA0DA6" w:rsidRDefault="005D2363" w:rsidP="001A7A0F">
            <w:pPr>
              <w:pStyle w:val="Bezodstpw"/>
              <w:rPr>
                <w:rFonts w:ascii="Times New Roman" w:hAnsi="Times New Roman"/>
                <w:b/>
                <w:sz w:val="22"/>
                <w:szCs w:val="22"/>
              </w:rPr>
            </w:pPr>
            <w:r w:rsidRPr="00AA0DA6">
              <w:rPr>
                <w:rFonts w:ascii="Times New Roman" w:hAnsi="Times New Roman"/>
                <w:b/>
                <w:sz w:val="22"/>
                <w:szCs w:val="22"/>
                <w:lang w:val="cs-CZ"/>
              </w:rPr>
              <w:t>Funkcje</w:t>
            </w:r>
            <w:r w:rsidRPr="00AA0DA6">
              <w:rPr>
                <w:rFonts w:ascii="Times New Roman" w:hAnsi="Times New Roman"/>
                <w:b/>
                <w:sz w:val="22"/>
                <w:szCs w:val="22"/>
              </w:rPr>
              <w:t xml:space="preserve"> systemu spełniające następujące parametry</w:t>
            </w:r>
          </w:p>
          <w:p w14:paraId="5883D4DB" w14:textId="4C5BE70F" w:rsidR="005D2363" w:rsidRPr="00AA0DA6" w:rsidRDefault="009D243C" w:rsidP="001A7A0F">
            <w:pPr>
              <w:pStyle w:val="Bezodstpw"/>
              <w:rPr>
                <w:rFonts w:ascii="Times New Roman" w:hAnsi="Times New Roman"/>
                <w:b/>
                <w:sz w:val="22"/>
                <w:szCs w:val="22"/>
              </w:rPr>
            </w:pPr>
            <w:r w:rsidRPr="00AA0DA6">
              <w:rPr>
                <w:rFonts w:ascii="Times New Roman" w:hAnsi="Times New Roman"/>
                <w:sz w:val="22"/>
                <w:szCs w:val="22"/>
              </w:rPr>
              <w:t>(nie gorsze niż minimalne parametry wymagane przez Zamawiającego):</w:t>
            </w:r>
          </w:p>
        </w:tc>
      </w:tr>
      <w:tr w:rsidR="005D2363" w:rsidRPr="00AA0DA6" w14:paraId="5993873A" w14:textId="77777777" w:rsidTr="00333537">
        <w:trPr>
          <w:jc w:val="center"/>
        </w:trPr>
        <w:tc>
          <w:tcPr>
            <w:tcW w:w="516" w:type="dxa"/>
          </w:tcPr>
          <w:p w14:paraId="4206631F" w14:textId="739FFA1D" w:rsidR="005D2363" w:rsidRPr="00AA0DA6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AA0DA6">
              <w:rPr>
                <w:rFonts w:ascii="Times New Roman" w:hAnsi="Times New Roman"/>
                <w:bCs/>
                <w:sz w:val="22"/>
                <w:szCs w:val="22"/>
              </w:rPr>
              <w:t>a)</w:t>
            </w:r>
          </w:p>
        </w:tc>
        <w:tc>
          <w:tcPr>
            <w:tcW w:w="3874" w:type="dxa"/>
            <w:vAlign w:val="center"/>
          </w:tcPr>
          <w:p w14:paraId="0A157CFF" w14:textId="6BAA06AE" w:rsidR="005D2363" w:rsidRPr="00AA0DA6" w:rsidRDefault="005D2363" w:rsidP="008737A6">
            <w:pPr>
              <w:autoSpaceDN w:val="0"/>
              <w:spacing w:beforeLines="1" w:before="2" w:afterLines="1" w:after="2" w:line="276" w:lineRule="auto"/>
              <w:textAlignment w:val="baseline"/>
              <w:rPr>
                <w:rFonts w:ascii="Times New Roman" w:hAnsi="Times New Roman"/>
                <w:bCs/>
                <w:sz w:val="22"/>
                <w:szCs w:val="22"/>
                <w:lang w:val="cs-CZ"/>
              </w:rPr>
            </w:pPr>
            <w:r w:rsidRPr="00AA0DA6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Możliwość wpisania wyniku rozdziału z dwóch płytek TLC, na tej podstawie system proponuje optymalnie dobrany gradient do podziału próbki.</w:t>
            </w:r>
          </w:p>
        </w:tc>
        <w:tc>
          <w:tcPr>
            <w:tcW w:w="4966" w:type="dxa"/>
          </w:tcPr>
          <w:p w14:paraId="75690937" w14:textId="3B542E31" w:rsidR="005D2363" w:rsidRPr="00AA0DA6" w:rsidRDefault="005D2363" w:rsidP="005D2363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AA0DA6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249010783" w:edGrp="everyone"/>
            <w:r w:rsidRPr="00AA0DA6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</w:t>
            </w:r>
            <w:permEnd w:id="1249010783"/>
          </w:p>
        </w:tc>
      </w:tr>
      <w:tr w:rsidR="005D2363" w:rsidRPr="00AA0DA6" w14:paraId="6A240F32" w14:textId="77777777" w:rsidTr="00333537">
        <w:trPr>
          <w:jc w:val="center"/>
        </w:trPr>
        <w:tc>
          <w:tcPr>
            <w:tcW w:w="516" w:type="dxa"/>
          </w:tcPr>
          <w:p w14:paraId="0BB7ACD7" w14:textId="5B4B1E73" w:rsidR="005D2363" w:rsidRPr="00AA0DA6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AA0DA6">
              <w:rPr>
                <w:rFonts w:ascii="Times New Roman" w:hAnsi="Times New Roman"/>
                <w:bCs/>
                <w:sz w:val="22"/>
                <w:szCs w:val="22"/>
              </w:rPr>
              <w:t>b)</w:t>
            </w:r>
          </w:p>
        </w:tc>
        <w:tc>
          <w:tcPr>
            <w:tcW w:w="3874" w:type="dxa"/>
            <w:vAlign w:val="center"/>
          </w:tcPr>
          <w:p w14:paraId="206E75BF" w14:textId="1837D398" w:rsidR="005D2363" w:rsidRPr="00AA0DA6" w:rsidRDefault="005D2363" w:rsidP="008737A6">
            <w:pPr>
              <w:autoSpaceDN w:val="0"/>
              <w:spacing w:beforeLines="1" w:before="2" w:afterLines="1" w:after="2" w:line="276" w:lineRule="auto"/>
              <w:textAlignment w:val="baseline"/>
              <w:rPr>
                <w:rFonts w:ascii="Times New Roman" w:hAnsi="Times New Roman"/>
                <w:bCs/>
                <w:sz w:val="22"/>
                <w:szCs w:val="22"/>
                <w:lang w:val="cs-CZ"/>
              </w:rPr>
            </w:pPr>
            <w:r w:rsidRPr="00AA0DA6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Możliwość naniesienia próbki ciekłej lub stałej.</w:t>
            </w:r>
          </w:p>
        </w:tc>
        <w:tc>
          <w:tcPr>
            <w:tcW w:w="4966" w:type="dxa"/>
          </w:tcPr>
          <w:p w14:paraId="48A7D85C" w14:textId="3FD4F7C8" w:rsidR="005D2363" w:rsidRPr="00AA0DA6" w:rsidRDefault="005D2363" w:rsidP="005D2363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AA0DA6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928359859" w:edGrp="everyone"/>
            <w:r w:rsidRPr="00AA0DA6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</w:t>
            </w:r>
            <w:permEnd w:id="1928359859"/>
          </w:p>
        </w:tc>
      </w:tr>
      <w:tr w:rsidR="005D2363" w:rsidRPr="00AA0DA6" w14:paraId="757F12FC" w14:textId="77777777" w:rsidTr="00333537">
        <w:trPr>
          <w:jc w:val="center"/>
        </w:trPr>
        <w:tc>
          <w:tcPr>
            <w:tcW w:w="516" w:type="dxa"/>
          </w:tcPr>
          <w:p w14:paraId="0467DFD6" w14:textId="6BDBFB9D" w:rsidR="005D2363" w:rsidRPr="00AA0DA6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AA0DA6">
              <w:rPr>
                <w:rFonts w:ascii="Times New Roman" w:hAnsi="Times New Roman"/>
                <w:bCs/>
                <w:sz w:val="22"/>
                <w:szCs w:val="22"/>
              </w:rPr>
              <w:t>c)</w:t>
            </w:r>
          </w:p>
        </w:tc>
        <w:tc>
          <w:tcPr>
            <w:tcW w:w="3874" w:type="dxa"/>
            <w:vAlign w:val="center"/>
          </w:tcPr>
          <w:p w14:paraId="2002D316" w14:textId="5D3AA544" w:rsidR="005D2363" w:rsidRPr="00AA0DA6" w:rsidRDefault="005D2363" w:rsidP="008737A6">
            <w:pPr>
              <w:autoSpaceDN w:val="0"/>
              <w:spacing w:beforeLines="1" w:before="2" w:afterLines="1" w:after="2" w:line="276" w:lineRule="auto"/>
              <w:textAlignment w:val="baseline"/>
              <w:rPr>
                <w:rFonts w:ascii="Times New Roman" w:hAnsi="Times New Roman"/>
                <w:bCs/>
                <w:sz w:val="22"/>
                <w:szCs w:val="22"/>
                <w:lang w:val="cs-CZ"/>
              </w:rPr>
            </w:pPr>
            <w:r w:rsidRPr="00AA0DA6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Zestaw do nanoszenia próbki stałej na prekolumnie.</w:t>
            </w:r>
          </w:p>
        </w:tc>
        <w:tc>
          <w:tcPr>
            <w:tcW w:w="4966" w:type="dxa"/>
          </w:tcPr>
          <w:p w14:paraId="2768AB44" w14:textId="2F10A10E" w:rsidR="005D2363" w:rsidRPr="00AA0DA6" w:rsidRDefault="005D2363" w:rsidP="005D2363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AA0DA6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325590031" w:edGrp="everyone"/>
            <w:r w:rsidRPr="00AA0DA6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</w:t>
            </w:r>
            <w:permEnd w:id="325590031"/>
          </w:p>
        </w:tc>
      </w:tr>
      <w:tr w:rsidR="005D2363" w:rsidRPr="00AA0DA6" w14:paraId="58E55600" w14:textId="77777777" w:rsidTr="00333537">
        <w:trPr>
          <w:jc w:val="center"/>
        </w:trPr>
        <w:tc>
          <w:tcPr>
            <w:tcW w:w="516" w:type="dxa"/>
          </w:tcPr>
          <w:p w14:paraId="27085219" w14:textId="7150AE11" w:rsidR="005D2363" w:rsidRPr="00AA0DA6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AA0DA6">
              <w:rPr>
                <w:rFonts w:ascii="Times New Roman" w:hAnsi="Times New Roman"/>
                <w:bCs/>
                <w:sz w:val="22"/>
                <w:szCs w:val="22"/>
              </w:rPr>
              <w:t>d)</w:t>
            </w:r>
          </w:p>
        </w:tc>
        <w:tc>
          <w:tcPr>
            <w:tcW w:w="3874" w:type="dxa"/>
            <w:vAlign w:val="center"/>
          </w:tcPr>
          <w:p w14:paraId="05424900" w14:textId="4FD5F2AE" w:rsidR="005D2363" w:rsidRPr="00AA0DA6" w:rsidRDefault="005D2363" w:rsidP="008737A6">
            <w:pPr>
              <w:autoSpaceDN w:val="0"/>
              <w:spacing w:beforeLines="1" w:before="2" w:afterLines="1" w:after="2" w:line="276" w:lineRule="auto"/>
              <w:textAlignment w:val="baseline"/>
              <w:rPr>
                <w:rFonts w:ascii="Times New Roman" w:hAnsi="Times New Roman"/>
                <w:bCs/>
                <w:sz w:val="22"/>
                <w:szCs w:val="22"/>
                <w:lang w:val="cs-CZ"/>
              </w:rPr>
            </w:pPr>
            <w:r w:rsidRPr="00AA0DA6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Możliwość niezależnego kondycjonowania kolumny i loadera bez konieczności jego demontażu.</w:t>
            </w:r>
          </w:p>
        </w:tc>
        <w:tc>
          <w:tcPr>
            <w:tcW w:w="4966" w:type="dxa"/>
          </w:tcPr>
          <w:p w14:paraId="5AF73627" w14:textId="79101E3E" w:rsidR="005D2363" w:rsidRPr="00AA0DA6" w:rsidRDefault="005D2363" w:rsidP="005D2363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AA0DA6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403654366" w:edGrp="everyone"/>
            <w:r w:rsidRPr="00AA0DA6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</w:t>
            </w:r>
            <w:permEnd w:id="1403654366"/>
          </w:p>
        </w:tc>
      </w:tr>
      <w:tr w:rsidR="005D2363" w:rsidRPr="00AA0DA6" w14:paraId="3A419BB9" w14:textId="77777777" w:rsidTr="00333537">
        <w:trPr>
          <w:jc w:val="center"/>
        </w:trPr>
        <w:tc>
          <w:tcPr>
            <w:tcW w:w="516" w:type="dxa"/>
          </w:tcPr>
          <w:p w14:paraId="7121240D" w14:textId="3F32C214" w:rsidR="005D2363" w:rsidRPr="00AA0DA6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AA0DA6">
              <w:rPr>
                <w:rFonts w:ascii="Times New Roman" w:hAnsi="Times New Roman"/>
                <w:bCs/>
                <w:sz w:val="22"/>
                <w:szCs w:val="22"/>
              </w:rPr>
              <w:t>e)</w:t>
            </w:r>
          </w:p>
        </w:tc>
        <w:tc>
          <w:tcPr>
            <w:tcW w:w="3874" w:type="dxa"/>
            <w:vAlign w:val="center"/>
          </w:tcPr>
          <w:p w14:paraId="1F70EFB3" w14:textId="6C064B64" w:rsidR="005D2363" w:rsidRPr="00AA0DA6" w:rsidRDefault="005D2363" w:rsidP="008737A6">
            <w:pPr>
              <w:autoSpaceDN w:val="0"/>
              <w:spacing w:beforeLines="1" w:before="2" w:afterLines="1" w:after="2" w:line="276" w:lineRule="auto"/>
              <w:textAlignment w:val="baseline"/>
              <w:rPr>
                <w:rFonts w:ascii="Times New Roman" w:hAnsi="Times New Roman"/>
                <w:bCs/>
                <w:sz w:val="22"/>
                <w:szCs w:val="22"/>
                <w:lang w:val="cs-CZ"/>
              </w:rPr>
            </w:pPr>
            <w:r w:rsidRPr="00AA0DA6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Możliwość automatycznego mycia i przedmuchu kolumny po rozdziale. Oprogramowanie umożliwiające wprowadzenie zmian we wszystkich zadanych parametrach w czasie rzeczywistym w każdym momencie procesu.</w:t>
            </w:r>
          </w:p>
        </w:tc>
        <w:tc>
          <w:tcPr>
            <w:tcW w:w="4966" w:type="dxa"/>
          </w:tcPr>
          <w:p w14:paraId="4AA86BEF" w14:textId="2363E2CC" w:rsidR="005D2363" w:rsidRPr="00AA0DA6" w:rsidRDefault="005D2363" w:rsidP="005D2363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AA0DA6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756315144" w:edGrp="everyone"/>
            <w:r w:rsidRPr="00AA0DA6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</w:t>
            </w:r>
            <w:permEnd w:id="756315144"/>
          </w:p>
        </w:tc>
      </w:tr>
      <w:tr w:rsidR="005D2363" w:rsidRPr="00AA0DA6" w14:paraId="45E3EF6B" w14:textId="77777777" w:rsidTr="00333537">
        <w:trPr>
          <w:jc w:val="center"/>
        </w:trPr>
        <w:tc>
          <w:tcPr>
            <w:tcW w:w="516" w:type="dxa"/>
          </w:tcPr>
          <w:p w14:paraId="01FFD144" w14:textId="194C5581" w:rsidR="005D2363" w:rsidRPr="00AA0DA6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AA0DA6">
              <w:rPr>
                <w:rFonts w:ascii="Times New Roman" w:hAnsi="Times New Roman"/>
                <w:bCs/>
                <w:sz w:val="22"/>
                <w:szCs w:val="22"/>
              </w:rPr>
              <w:t>f)</w:t>
            </w:r>
          </w:p>
        </w:tc>
        <w:tc>
          <w:tcPr>
            <w:tcW w:w="3874" w:type="dxa"/>
            <w:vAlign w:val="center"/>
          </w:tcPr>
          <w:p w14:paraId="4E0BD500" w14:textId="6DE168EB" w:rsidR="005D2363" w:rsidRPr="00AA0DA6" w:rsidRDefault="005D2363" w:rsidP="008737A6">
            <w:pPr>
              <w:autoSpaceDN w:val="0"/>
              <w:spacing w:beforeLines="1" w:before="2" w:afterLines="1" w:after="2" w:line="276" w:lineRule="auto"/>
              <w:textAlignment w:val="baseline"/>
              <w:rPr>
                <w:rFonts w:ascii="Times New Roman" w:hAnsi="Times New Roman"/>
                <w:bCs/>
                <w:sz w:val="22"/>
                <w:szCs w:val="22"/>
                <w:lang w:val="cs-CZ"/>
              </w:rPr>
            </w:pPr>
            <w:r w:rsidRPr="00AA0DA6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Monitorowanie w czasie rzeczywistym zbieranych sygnałów z detektorów oraz warunków procesu.</w:t>
            </w:r>
          </w:p>
        </w:tc>
        <w:tc>
          <w:tcPr>
            <w:tcW w:w="4966" w:type="dxa"/>
          </w:tcPr>
          <w:p w14:paraId="36F73CCA" w14:textId="27B015B3" w:rsidR="005D2363" w:rsidRPr="00AA0DA6" w:rsidRDefault="005D2363" w:rsidP="005D2363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AA0DA6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708277957" w:edGrp="everyone"/>
            <w:r w:rsidRPr="00AA0DA6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</w:t>
            </w:r>
            <w:permEnd w:id="708277957"/>
          </w:p>
        </w:tc>
      </w:tr>
      <w:tr w:rsidR="005D2363" w:rsidRPr="00AA0DA6" w14:paraId="0AB9F587" w14:textId="77777777" w:rsidTr="00411149">
        <w:trPr>
          <w:trHeight w:val="458"/>
          <w:jc w:val="center"/>
        </w:trPr>
        <w:tc>
          <w:tcPr>
            <w:tcW w:w="516" w:type="dxa"/>
          </w:tcPr>
          <w:p w14:paraId="115F3164" w14:textId="38AD25C8" w:rsidR="005D2363" w:rsidRPr="00AA0DA6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AA0DA6">
              <w:rPr>
                <w:rFonts w:ascii="Times New Roman" w:hAnsi="Times New Roman"/>
                <w:b/>
                <w:sz w:val="22"/>
                <w:szCs w:val="22"/>
              </w:rPr>
              <w:t>8.</w:t>
            </w:r>
          </w:p>
        </w:tc>
        <w:tc>
          <w:tcPr>
            <w:tcW w:w="8840" w:type="dxa"/>
            <w:gridSpan w:val="2"/>
            <w:vAlign w:val="center"/>
          </w:tcPr>
          <w:p w14:paraId="06491A71" w14:textId="77777777" w:rsidR="001A7A0F" w:rsidRPr="00AA0DA6" w:rsidRDefault="005D2363" w:rsidP="001A7A0F">
            <w:pPr>
              <w:pStyle w:val="Bezodstpw"/>
              <w:rPr>
                <w:rFonts w:ascii="Times New Roman" w:hAnsi="Times New Roman"/>
                <w:b/>
                <w:bCs/>
                <w:sz w:val="22"/>
                <w:szCs w:val="22"/>
                <w:lang w:val="cs-CZ"/>
              </w:rPr>
            </w:pPr>
            <w:r w:rsidRPr="00AA0DA6">
              <w:rPr>
                <w:rFonts w:ascii="Times New Roman" w:hAnsi="Times New Roman"/>
                <w:b/>
                <w:bCs/>
                <w:sz w:val="22"/>
                <w:szCs w:val="22"/>
                <w:lang w:val="cs-CZ"/>
              </w:rPr>
              <w:t xml:space="preserve">Ekran </w:t>
            </w:r>
            <w:bookmarkStart w:id="3" w:name="_Hlk94855110"/>
            <w:r w:rsidRPr="00AA0DA6">
              <w:rPr>
                <w:rFonts w:ascii="Times New Roman" w:hAnsi="Times New Roman"/>
                <w:b/>
                <w:bCs/>
                <w:sz w:val="22"/>
                <w:szCs w:val="22"/>
                <w:lang w:val="cs-CZ"/>
              </w:rPr>
              <w:t>spełniający następujące parametry</w:t>
            </w:r>
            <w:bookmarkEnd w:id="3"/>
            <w:r w:rsidR="001A7A0F" w:rsidRPr="00AA0DA6">
              <w:rPr>
                <w:rFonts w:ascii="Times New Roman" w:hAnsi="Times New Roman"/>
                <w:b/>
                <w:bCs/>
                <w:sz w:val="22"/>
                <w:szCs w:val="22"/>
                <w:lang w:val="cs-CZ"/>
              </w:rPr>
              <w:t>:</w:t>
            </w:r>
          </w:p>
          <w:p w14:paraId="0BF680DA" w14:textId="4AFCFBE7" w:rsidR="005D2363" w:rsidRPr="00AA0DA6" w:rsidRDefault="009D243C" w:rsidP="001A7A0F">
            <w:pPr>
              <w:pStyle w:val="Bezodstpw"/>
              <w:rPr>
                <w:sz w:val="22"/>
                <w:szCs w:val="22"/>
              </w:rPr>
            </w:pPr>
            <w:r w:rsidRPr="00AA0DA6">
              <w:rPr>
                <w:rFonts w:ascii="Times New Roman" w:hAnsi="Times New Roman"/>
                <w:sz w:val="22"/>
                <w:szCs w:val="22"/>
              </w:rPr>
              <w:t>(nie gorsze niż minimalne parametry wymagane przez Zamawiającego)</w:t>
            </w:r>
          </w:p>
        </w:tc>
      </w:tr>
      <w:tr w:rsidR="005D2363" w:rsidRPr="00AA0DA6" w14:paraId="5BCAE4A9" w14:textId="77777777" w:rsidTr="00333537">
        <w:trPr>
          <w:trHeight w:val="561"/>
          <w:jc w:val="center"/>
        </w:trPr>
        <w:tc>
          <w:tcPr>
            <w:tcW w:w="516" w:type="dxa"/>
          </w:tcPr>
          <w:p w14:paraId="1B0CF6B7" w14:textId="77777777" w:rsidR="005D2363" w:rsidRPr="00AA0DA6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AA0DA6">
              <w:rPr>
                <w:rFonts w:ascii="Times New Roman" w:hAnsi="Times New Roman"/>
                <w:bCs/>
                <w:sz w:val="22"/>
                <w:szCs w:val="22"/>
              </w:rPr>
              <w:t>a)</w:t>
            </w:r>
          </w:p>
        </w:tc>
        <w:tc>
          <w:tcPr>
            <w:tcW w:w="3874" w:type="dxa"/>
            <w:vAlign w:val="center"/>
          </w:tcPr>
          <w:p w14:paraId="5B618692" w14:textId="45C9B2D6" w:rsidR="005D2363" w:rsidRPr="00AA0DA6" w:rsidRDefault="005D2363" w:rsidP="008737A6">
            <w:pPr>
              <w:autoSpaceDN w:val="0"/>
              <w:spacing w:beforeLines="1" w:before="2" w:afterLines="1" w:after="2" w:line="276" w:lineRule="auto"/>
              <w:textAlignment w:val="baseline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AA0DA6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Wbudowany</w:t>
            </w:r>
            <w:r w:rsidRPr="00AA0DA6">
              <w:rPr>
                <w:rFonts w:ascii="Times New Roman" w:hAnsi="Times New Roman"/>
                <w:sz w:val="22"/>
                <w:szCs w:val="22"/>
              </w:rPr>
              <w:t xml:space="preserve"> ekran dotykowy o przekątnej minimum 12”</w:t>
            </w:r>
          </w:p>
        </w:tc>
        <w:tc>
          <w:tcPr>
            <w:tcW w:w="4966" w:type="dxa"/>
          </w:tcPr>
          <w:p w14:paraId="477482CE" w14:textId="647561F9" w:rsidR="005D2363" w:rsidRPr="00AA0DA6" w:rsidRDefault="005D2363" w:rsidP="005D2363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AA0DA6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581014201" w:edGrp="everyone"/>
            <w:r w:rsidRPr="00AA0DA6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</w:t>
            </w:r>
            <w:permEnd w:id="1581014201"/>
          </w:p>
        </w:tc>
      </w:tr>
      <w:tr w:rsidR="005D2363" w:rsidRPr="00AA0DA6" w14:paraId="0FD30F1B" w14:textId="77777777" w:rsidTr="00726DFD">
        <w:trPr>
          <w:trHeight w:val="561"/>
          <w:jc w:val="center"/>
        </w:trPr>
        <w:tc>
          <w:tcPr>
            <w:tcW w:w="516" w:type="dxa"/>
            <w:tcBorders>
              <w:bottom w:val="single" w:sz="4" w:space="0" w:color="auto"/>
            </w:tcBorders>
          </w:tcPr>
          <w:p w14:paraId="3E319D2D" w14:textId="20CB88B3" w:rsidR="005D2363" w:rsidRPr="00AA0DA6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AA0D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9.</w:t>
            </w:r>
          </w:p>
        </w:tc>
        <w:tc>
          <w:tcPr>
            <w:tcW w:w="8840" w:type="dxa"/>
            <w:gridSpan w:val="2"/>
            <w:tcBorders>
              <w:bottom w:val="single" w:sz="4" w:space="0" w:color="auto"/>
            </w:tcBorders>
            <w:vAlign w:val="center"/>
          </w:tcPr>
          <w:p w14:paraId="21B11080" w14:textId="77777777" w:rsidR="001A7A0F" w:rsidRPr="00AA0DA6" w:rsidRDefault="005D2363" w:rsidP="001A7A0F">
            <w:pPr>
              <w:pStyle w:val="Bezodstpw"/>
              <w:rPr>
                <w:rFonts w:ascii="Times New Roman" w:hAnsi="Times New Roman"/>
                <w:b/>
                <w:bCs/>
                <w:sz w:val="22"/>
                <w:szCs w:val="22"/>
                <w:lang w:val="cs-CZ"/>
              </w:rPr>
            </w:pPr>
            <w:r w:rsidRPr="00AA0DA6">
              <w:rPr>
                <w:rFonts w:ascii="Times New Roman" w:hAnsi="Times New Roman"/>
                <w:b/>
                <w:bCs/>
                <w:sz w:val="22"/>
                <w:szCs w:val="22"/>
                <w:lang w:val="cs-CZ"/>
              </w:rPr>
              <w:t>Oprogramowanie</w:t>
            </w:r>
            <w:r w:rsidRPr="00AA0DA6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</w:t>
            </w:r>
            <w:r w:rsidRPr="00AA0DA6">
              <w:rPr>
                <w:rFonts w:ascii="Times New Roman" w:hAnsi="Times New Roman"/>
                <w:b/>
                <w:bCs/>
                <w:sz w:val="22"/>
                <w:szCs w:val="22"/>
                <w:lang w:val="cs-CZ"/>
              </w:rPr>
              <w:t>spełniające następujące parametry</w:t>
            </w:r>
            <w:r w:rsidR="001A7A0F" w:rsidRPr="00AA0DA6">
              <w:rPr>
                <w:rFonts w:ascii="Times New Roman" w:hAnsi="Times New Roman"/>
                <w:b/>
                <w:bCs/>
                <w:sz w:val="22"/>
                <w:szCs w:val="22"/>
                <w:lang w:val="cs-CZ"/>
              </w:rPr>
              <w:t>:</w:t>
            </w:r>
          </w:p>
          <w:p w14:paraId="70693995" w14:textId="066AD1BD" w:rsidR="005D2363" w:rsidRPr="00AA0DA6" w:rsidRDefault="009D243C" w:rsidP="001A7A0F">
            <w:pPr>
              <w:pStyle w:val="Bezodstpw"/>
              <w:rPr>
                <w:sz w:val="22"/>
                <w:szCs w:val="22"/>
                <w:lang w:val="cs-CZ"/>
              </w:rPr>
            </w:pPr>
            <w:r w:rsidRPr="00AA0DA6">
              <w:rPr>
                <w:rFonts w:ascii="Times New Roman" w:hAnsi="Times New Roman"/>
                <w:sz w:val="22"/>
                <w:szCs w:val="22"/>
              </w:rPr>
              <w:t>(nie gorsze niż minimalne parametry wymagane przez Zamawiającego)</w:t>
            </w:r>
          </w:p>
        </w:tc>
      </w:tr>
      <w:tr w:rsidR="005D2363" w:rsidRPr="00AA0DA6" w14:paraId="7909AC6A" w14:textId="77777777" w:rsidTr="00726DFD">
        <w:trPr>
          <w:trHeight w:val="448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E5ED2" w14:textId="799CCBEA" w:rsidR="005D2363" w:rsidRPr="00AA0DA6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AA0DA6">
              <w:rPr>
                <w:rFonts w:ascii="Times New Roman" w:hAnsi="Times New Roman"/>
                <w:bCs/>
                <w:sz w:val="22"/>
                <w:szCs w:val="22"/>
              </w:rPr>
              <w:t>a)</w:t>
            </w:r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4688353" w14:textId="6EF874F5" w:rsidR="005D2363" w:rsidRPr="00AA0DA6" w:rsidRDefault="005D2363" w:rsidP="003754BD">
            <w:pPr>
              <w:tabs>
                <w:tab w:val="left" w:pos="426"/>
              </w:tabs>
              <w:autoSpaceDN w:val="0"/>
              <w:spacing w:beforeLines="1" w:before="2" w:afterLines="1" w:after="2" w:line="276" w:lineRule="auto"/>
              <w:textAlignment w:val="baseline"/>
              <w:rPr>
                <w:rFonts w:ascii="Times New Roman" w:hAnsi="Times New Roman"/>
                <w:bCs/>
                <w:sz w:val="22"/>
                <w:szCs w:val="22"/>
                <w:lang w:val="cs-CZ"/>
              </w:rPr>
            </w:pPr>
            <w:r w:rsidRPr="00AA0DA6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Zbieranie frakcji przy: dowolnie zadanej długości jednej fali, dowolnie zadanych długościach dwóch fal, dowolnie zadanej długości jednej fali i przy przemiataniu całego, zakresu lub wybranego zakresu fal, dowolnie zadanych długościach dwóch fal i przy przemiataniu całego zakresu lub wybranego zakresu fal (przy przemiataniu całego zakresu lub wybranego zakresu fal).</w:t>
            </w:r>
          </w:p>
        </w:tc>
        <w:tc>
          <w:tcPr>
            <w:tcW w:w="49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D985BE2" w14:textId="3289EEE1" w:rsidR="005D2363" w:rsidRPr="00AA0DA6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AA0DA6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852204061" w:edGrp="everyone"/>
            <w:r w:rsidRPr="00AA0DA6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1852204061"/>
          </w:p>
        </w:tc>
      </w:tr>
      <w:tr w:rsidR="005D2363" w:rsidRPr="00AA0DA6" w14:paraId="7C5C4E4C" w14:textId="77777777" w:rsidTr="00726DFD">
        <w:trPr>
          <w:trHeight w:val="448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AD318" w14:textId="7F2D43C2" w:rsidR="005D2363" w:rsidRPr="00AA0DA6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AA0DA6">
              <w:rPr>
                <w:rFonts w:ascii="Times New Roman" w:hAnsi="Times New Roman"/>
                <w:bCs/>
                <w:sz w:val="22"/>
                <w:szCs w:val="22"/>
              </w:rPr>
              <w:t>b)</w:t>
            </w:r>
          </w:p>
        </w:tc>
        <w:tc>
          <w:tcPr>
            <w:tcW w:w="387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5F5E7D" w14:textId="63642095" w:rsidR="005D2363" w:rsidRPr="00AA0DA6" w:rsidRDefault="005D2363" w:rsidP="003754BD">
            <w:pPr>
              <w:tabs>
                <w:tab w:val="left" w:pos="426"/>
              </w:tabs>
              <w:autoSpaceDN w:val="0"/>
              <w:spacing w:beforeLines="1" w:before="2" w:afterLines="1" w:after="2" w:line="276" w:lineRule="auto"/>
              <w:textAlignment w:val="baseline"/>
              <w:rPr>
                <w:rFonts w:ascii="Times New Roman" w:hAnsi="Times New Roman"/>
                <w:bCs/>
                <w:sz w:val="22"/>
                <w:szCs w:val="22"/>
                <w:lang w:val="cs-CZ"/>
              </w:rPr>
            </w:pPr>
            <w:r w:rsidRPr="00AA0DA6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Podgląd widma UVVis w czasie rzeczywistym i po nastrzyku.</w:t>
            </w:r>
          </w:p>
        </w:tc>
        <w:tc>
          <w:tcPr>
            <w:tcW w:w="496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A0F824" w14:textId="77A720AE" w:rsidR="005D2363" w:rsidRPr="00AA0DA6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AA0DA6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751136095" w:edGrp="everyone"/>
            <w:r w:rsidRPr="00AA0DA6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751136095"/>
          </w:p>
        </w:tc>
      </w:tr>
      <w:tr w:rsidR="005D2363" w:rsidRPr="00AA0DA6" w14:paraId="52BFA3BA" w14:textId="77777777" w:rsidTr="00726DFD">
        <w:trPr>
          <w:trHeight w:val="448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E03A2" w14:textId="31347C09" w:rsidR="005D2363" w:rsidRPr="00AA0DA6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AA0DA6">
              <w:rPr>
                <w:rFonts w:ascii="Times New Roman" w:hAnsi="Times New Roman"/>
                <w:bCs/>
                <w:sz w:val="22"/>
                <w:szCs w:val="22"/>
              </w:rPr>
              <w:t>c)</w:t>
            </w:r>
          </w:p>
        </w:tc>
        <w:tc>
          <w:tcPr>
            <w:tcW w:w="387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5B4D88" w14:textId="24BAB81E" w:rsidR="005D2363" w:rsidRPr="00AA0DA6" w:rsidRDefault="005D2363" w:rsidP="003754BD">
            <w:pPr>
              <w:tabs>
                <w:tab w:val="left" w:pos="426"/>
              </w:tabs>
              <w:autoSpaceDN w:val="0"/>
              <w:spacing w:beforeLines="1" w:before="2" w:afterLines="1" w:after="2" w:line="276" w:lineRule="auto"/>
              <w:textAlignment w:val="baseline"/>
              <w:rPr>
                <w:rFonts w:ascii="Times New Roman" w:hAnsi="Times New Roman"/>
                <w:bCs/>
                <w:sz w:val="22"/>
                <w:szCs w:val="22"/>
                <w:lang w:val="cs-CZ"/>
              </w:rPr>
            </w:pPr>
            <w:r w:rsidRPr="00AA0DA6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Możliwość zbierania dowolnej objętości frakcji z całej szerokości piku lub jego fragmentu. Możliwość przesyłania całego zbieranego produktu do zlewek. Możliwość zbierania całego produktu przez kolektor frakcji z automatycznym przejściem do kolejnej probówki w momencie pojawienia się piku.</w:t>
            </w:r>
          </w:p>
        </w:tc>
        <w:tc>
          <w:tcPr>
            <w:tcW w:w="496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8E1B71" w14:textId="76EADE6E" w:rsidR="005D2363" w:rsidRPr="00AA0DA6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AA0DA6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540888593" w:edGrp="everyone"/>
            <w:r w:rsidRPr="00AA0DA6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540888593"/>
          </w:p>
        </w:tc>
      </w:tr>
      <w:tr w:rsidR="005D2363" w:rsidRPr="00AA0DA6" w14:paraId="11EE5FF4" w14:textId="77777777" w:rsidTr="00726DFD">
        <w:trPr>
          <w:trHeight w:val="448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47CEF" w14:textId="5AD33217" w:rsidR="005D2363" w:rsidRPr="00AA0DA6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AA0DA6">
              <w:rPr>
                <w:rFonts w:ascii="Times New Roman" w:hAnsi="Times New Roman"/>
                <w:bCs/>
                <w:sz w:val="22"/>
                <w:szCs w:val="22"/>
              </w:rPr>
              <w:t>d)</w:t>
            </w:r>
          </w:p>
        </w:tc>
        <w:tc>
          <w:tcPr>
            <w:tcW w:w="387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5D79AE" w14:textId="73357B96" w:rsidR="005D2363" w:rsidRPr="00AA0DA6" w:rsidRDefault="005D2363" w:rsidP="003754BD">
            <w:pPr>
              <w:spacing w:before="60" w:after="60" w:line="276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AA0DA6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Oprogramowanie pozwalające na zbieranie frakcji na podstawie szybkości narastania rejestrowanej krzywej sygnału z detektora lub przekroczenia zadanego progu</w:t>
            </w:r>
          </w:p>
        </w:tc>
        <w:tc>
          <w:tcPr>
            <w:tcW w:w="496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C9848A" w14:textId="37FBBF8F" w:rsidR="005D2363" w:rsidRPr="00AA0DA6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AA0DA6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005419249" w:edGrp="everyone"/>
            <w:r w:rsidRPr="00AA0DA6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1005419249"/>
          </w:p>
        </w:tc>
      </w:tr>
      <w:tr w:rsidR="005D2363" w:rsidRPr="00AA0DA6" w14:paraId="3E1D9BAE" w14:textId="77777777" w:rsidTr="00726DFD">
        <w:trPr>
          <w:trHeight w:val="448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75D9B" w14:textId="23B2C0EC" w:rsidR="005D2363" w:rsidRPr="00AA0DA6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AA0DA6">
              <w:rPr>
                <w:rFonts w:ascii="Times New Roman" w:hAnsi="Times New Roman"/>
                <w:bCs/>
                <w:sz w:val="22"/>
                <w:szCs w:val="22"/>
              </w:rPr>
              <w:t>e)</w:t>
            </w:r>
          </w:p>
        </w:tc>
        <w:tc>
          <w:tcPr>
            <w:tcW w:w="387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9AEA00" w14:textId="578BB41C" w:rsidR="005D2363" w:rsidRPr="00AA0DA6" w:rsidRDefault="005D2363" w:rsidP="005D2363">
            <w:pPr>
              <w:tabs>
                <w:tab w:val="left" w:pos="426"/>
              </w:tabs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2"/>
                <w:szCs w:val="22"/>
                <w:lang w:val="cs-CZ"/>
              </w:rPr>
            </w:pPr>
            <w:r w:rsidRPr="00AA0DA6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Możliwość wprowadzenia hasła dostępu, kont użytkowników o różnym dostępie.</w:t>
            </w:r>
          </w:p>
        </w:tc>
        <w:tc>
          <w:tcPr>
            <w:tcW w:w="496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BEC1CC" w14:textId="5EAF7ABC" w:rsidR="005D2363" w:rsidRPr="00AA0DA6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AA0DA6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992050709" w:edGrp="everyone"/>
            <w:r w:rsidRPr="00AA0DA6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992050709"/>
          </w:p>
        </w:tc>
      </w:tr>
      <w:tr w:rsidR="005D2363" w:rsidRPr="00AA0DA6" w14:paraId="14724245" w14:textId="77777777" w:rsidTr="00726DFD">
        <w:trPr>
          <w:trHeight w:val="448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C5D74" w14:textId="387A8640" w:rsidR="005D2363" w:rsidRPr="00AA0DA6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AA0DA6">
              <w:rPr>
                <w:rFonts w:ascii="Times New Roman" w:hAnsi="Times New Roman"/>
                <w:bCs/>
                <w:sz w:val="22"/>
                <w:szCs w:val="22"/>
              </w:rPr>
              <w:t>f)</w:t>
            </w:r>
          </w:p>
        </w:tc>
        <w:tc>
          <w:tcPr>
            <w:tcW w:w="387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94C7B" w14:textId="54A28217" w:rsidR="005D2363" w:rsidRPr="00AA0DA6" w:rsidRDefault="005D2363" w:rsidP="003754BD">
            <w:pPr>
              <w:tabs>
                <w:tab w:val="left" w:pos="426"/>
              </w:tabs>
              <w:autoSpaceDN w:val="0"/>
              <w:spacing w:beforeLines="1" w:before="2" w:afterLines="1" w:after="2" w:line="276" w:lineRule="auto"/>
              <w:textAlignment w:val="baseline"/>
              <w:rPr>
                <w:rFonts w:ascii="Times New Roman" w:hAnsi="Times New Roman"/>
                <w:bCs/>
                <w:sz w:val="22"/>
                <w:szCs w:val="22"/>
                <w:lang w:val="cs-CZ"/>
              </w:rPr>
            </w:pPr>
            <w:r w:rsidRPr="00AA0DA6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Tryby pracy: izokratyczny z możliwościami łączenia eluentów, gradient krokowy, gradient liniowy.</w:t>
            </w:r>
          </w:p>
        </w:tc>
        <w:tc>
          <w:tcPr>
            <w:tcW w:w="49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A17DD" w14:textId="7CEC4EE8" w:rsidR="005D2363" w:rsidRPr="00AA0DA6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AA0DA6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466303746" w:edGrp="everyone"/>
            <w:r w:rsidRPr="00AA0DA6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1466303746"/>
          </w:p>
        </w:tc>
      </w:tr>
      <w:tr w:rsidR="005D2363" w:rsidRPr="00AA0DA6" w14:paraId="5B190A62" w14:textId="77777777" w:rsidTr="00726DFD">
        <w:trPr>
          <w:trHeight w:val="448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35517" w14:textId="063FA00B" w:rsidR="005D2363" w:rsidRPr="00AA0DA6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AA0DA6">
              <w:rPr>
                <w:rFonts w:ascii="Times New Roman" w:hAnsi="Times New Roman"/>
                <w:bCs/>
                <w:sz w:val="22"/>
                <w:szCs w:val="22"/>
              </w:rPr>
              <w:t>g)</w:t>
            </w:r>
          </w:p>
        </w:tc>
        <w:tc>
          <w:tcPr>
            <w:tcW w:w="387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43331" w14:textId="46F84554" w:rsidR="005D2363" w:rsidRPr="00AA0DA6" w:rsidRDefault="005D2363" w:rsidP="003754BD">
            <w:pPr>
              <w:tabs>
                <w:tab w:val="left" w:pos="426"/>
              </w:tabs>
              <w:autoSpaceDN w:val="0"/>
              <w:spacing w:beforeLines="1" w:before="2" w:afterLines="1" w:after="2" w:line="276" w:lineRule="auto"/>
              <w:textAlignment w:val="baseline"/>
              <w:rPr>
                <w:rFonts w:ascii="Times New Roman" w:hAnsi="Times New Roman"/>
                <w:bCs/>
                <w:sz w:val="22"/>
                <w:szCs w:val="22"/>
                <w:lang w:val="cs-CZ"/>
              </w:rPr>
            </w:pPr>
            <w:r w:rsidRPr="00AA0DA6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Automatyczne zapisywanie na dysk w sieci wewnętrznej.</w:t>
            </w:r>
          </w:p>
        </w:tc>
        <w:tc>
          <w:tcPr>
            <w:tcW w:w="49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C9E7E" w14:textId="54F8BEE5" w:rsidR="005D2363" w:rsidRPr="00AA0DA6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AA0DA6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426613616" w:edGrp="everyone"/>
            <w:r w:rsidRPr="00AA0DA6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1426613616"/>
          </w:p>
        </w:tc>
      </w:tr>
      <w:tr w:rsidR="005D2363" w:rsidRPr="00AA0DA6" w14:paraId="366814AA" w14:textId="77777777" w:rsidTr="00726DFD">
        <w:trPr>
          <w:trHeight w:val="448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118E2" w14:textId="4FBA1E7C" w:rsidR="005D2363" w:rsidRPr="00AA0DA6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AA0DA6">
              <w:rPr>
                <w:rFonts w:ascii="Times New Roman" w:hAnsi="Times New Roman"/>
                <w:bCs/>
                <w:sz w:val="22"/>
                <w:szCs w:val="22"/>
              </w:rPr>
              <w:t>h)</w:t>
            </w:r>
          </w:p>
        </w:tc>
        <w:tc>
          <w:tcPr>
            <w:tcW w:w="387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495EF" w14:textId="32C74516" w:rsidR="005D2363" w:rsidRPr="00AA0DA6" w:rsidRDefault="005D2363" w:rsidP="003754BD">
            <w:pPr>
              <w:tabs>
                <w:tab w:val="left" w:pos="426"/>
              </w:tabs>
              <w:autoSpaceDN w:val="0"/>
              <w:spacing w:beforeLines="1" w:before="2" w:afterLines="1" w:after="2" w:line="276" w:lineRule="auto"/>
              <w:textAlignment w:val="baseline"/>
              <w:rPr>
                <w:rFonts w:ascii="Times New Roman" w:hAnsi="Times New Roman"/>
                <w:bCs/>
                <w:sz w:val="22"/>
                <w:szCs w:val="22"/>
                <w:lang w:val="cs-CZ"/>
              </w:rPr>
            </w:pPr>
            <w:r w:rsidRPr="00AA0DA6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Funkcja manualnego wymuszenia przejścia zbieranej frakcji do kolejnego zbiornika, do kolejnego kroku planu, do zakończenia procesu.</w:t>
            </w:r>
          </w:p>
        </w:tc>
        <w:tc>
          <w:tcPr>
            <w:tcW w:w="49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8A0A7" w14:textId="73DDC332" w:rsidR="005D2363" w:rsidRPr="00AA0DA6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AA0DA6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485582271" w:edGrp="everyone"/>
            <w:r w:rsidRPr="00AA0DA6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485582271"/>
          </w:p>
        </w:tc>
      </w:tr>
      <w:tr w:rsidR="005D2363" w:rsidRPr="00AA0DA6" w14:paraId="67D8ECD8" w14:textId="77777777" w:rsidTr="00726DFD">
        <w:trPr>
          <w:trHeight w:val="448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2E29B" w14:textId="029D0F14" w:rsidR="005D2363" w:rsidRPr="00AA0DA6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AA0DA6">
              <w:rPr>
                <w:rFonts w:ascii="Times New Roman" w:hAnsi="Times New Roman"/>
                <w:bCs/>
                <w:sz w:val="22"/>
                <w:szCs w:val="22"/>
              </w:rPr>
              <w:t>i)</w:t>
            </w:r>
          </w:p>
        </w:tc>
        <w:tc>
          <w:tcPr>
            <w:tcW w:w="387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C25D5" w14:textId="6710E6C6" w:rsidR="005D2363" w:rsidRPr="00AA0DA6" w:rsidRDefault="005D2363" w:rsidP="003754BD">
            <w:pPr>
              <w:tabs>
                <w:tab w:val="left" w:pos="426"/>
              </w:tabs>
              <w:autoSpaceDN w:val="0"/>
              <w:spacing w:beforeLines="1" w:before="2" w:afterLines="1" w:after="2" w:line="276" w:lineRule="auto"/>
              <w:textAlignment w:val="baseline"/>
              <w:rPr>
                <w:rFonts w:ascii="Times New Roman" w:hAnsi="Times New Roman"/>
                <w:bCs/>
                <w:sz w:val="22"/>
                <w:szCs w:val="22"/>
                <w:lang w:val="cs-CZ"/>
              </w:rPr>
            </w:pPr>
            <w:r w:rsidRPr="00AA0DA6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Automatyczne skalowanie metod dla mniejszych lub większych rozmiarów kolumn.</w:t>
            </w:r>
          </w:p>
        </w:tc>
        <w:tc>
          <w:tcPr>
            <w:tcW w:w="49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427D5" w14:textId="26C54F88" w:rsidR="005D2363" w:rsidRPr="00AA0DA6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AA0DA6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726801814" w:edGrp="everyone"/>
            <w:r w:rsidRPr="00AA0DA6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726801814"/>
          </w:p>
        </w:tc>
      </w:tr>
      <w:tr w:rsidR="005D2363" w:rsidRPr="00AA0DA6" w14:paraId="7BF43223" w14:textId="77777777" w:rsidTr="00726DFD">
        <w:trPr>
          <w:trHeight w:val="448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C9F84" w14:textId="747F14C9" w:rsidR="005D2363" w:rsidRPr="00AA0DA6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AA0DA6">
              <w:rPr>
                <w:rFonts w:ascii="Times New Roman" w:hAnsi="Times New Roman"/>
                <w:bCs/>
                <w:sz w:val="22"/>
                <w:szCs w:val="22"/>
              </w:rPr>
              <w:t>j)</w:t>
            </w:r>
          </w:p>
        </w:tc>
        <w:tc>
          <w:tcPr>
            <w:tcW w:w="387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06DC9" w14:textId="74E96F70" w:rsidR="005D2363" w:rsidRPr="00AA0DA6" w:rsidRDefault="005D2363" w:rsidP="003754BD">
            <w:pPr>
              <w:tabs>
                <w:tab w:val="left" w:pos="426"/>
              </w:tabs>
              <w:autoSpaceDN w:val="0"/>
              <w:spacing w:beforeLines="1" w:before="2" w:afterLines="1" w:after="2" w:line="276" w:lineRule="auto"/>
              <w:textAlignment w:val="baseline"/>
              <w:rPr>
                <w:rFonts w:ascii="Times New Roman" w:hAnsi="Times New Roman"/>
                <w:bCs/>
                <w:sz w:val="22"/>
                <w:szCs w:val="22"/>
                <w:lang w:val="cs-CZ"/>
              </w:rPr>
            </w:pPr>
            <w:r w:rsidRPr="00AA0DA6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Możliwość wydruku i eksportu danych do środowiska Windows lub równoważnym.</w:t>
            </w:r>
          </w:p>
        </w:tc>
        <w:tc>
          <w:tcPr>
            <w:tcW w:w="49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081E6" w14:textId="50F970DC" w:rsidR="005D2363" w:rsidRPr="00AA0DA6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AA0DA6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864333959" w:edGrp="everyone"/>
            <w:r w:rsidRPr="00AA0DA6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1864333959"/>
          </w:p>
        </w:tc>
      </w:tr>
      <w:tr w:rsidR="005D2363" w:rsidRPr="00AA0DA6" w14:paraId="398627FA" w14:textId="77777777" w:rsidTr="00726DFD">
        <w:trPr>
          <w:trHeight w:val="448"/>
          <w:jc w:val="center"/>
        </w:trPr>
        <w:tc>
          <w:tcPr>
            <w:tcW w:w="516" w:type="dxa"/>
            <w:tcBorders>
              <w:top w:val="single" w:sz="4" w:space="0" w:color="auto"/>
            </w:tcBorders>
          </w:tcPr>
          <w:p w14:paraId="5E58CBA9" w14:textId="7A34685B" w:rsidR="005D2363" w:rsidRPr="00AA0DA6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AA0DA6">
              <w:rPr>
                <w:rFonts w:ascii="Times New Roman" w:hAnsi="Times New Roman"/>
                <w:b/>
                <w:sz w:val="22"/>
                <w:szCs w:val="22"/>
              </w:rPr>
              <w:t>10.</w:t>
            </w:r>
          </w:p>
        </w:tc>
        <w:tc>
          <w:tcPr>
            <w:tcW w:w="8840" w:type="dxa"/>
            <w:gridSpan w:val="2"/>
            <w:tcBorders>
              <w:top w:val="single" w:sz="4" w:space="0" w:color="auto"/>
            </w:tcBorders>
            <w:vAlign w:val="center"/>
          </w:tcPr>
          <w:p w14:paraId="6746605A" w14:textId="77777777" w:rsidR="001A7A0F" w:rsidRPr="00AA0DA6" w:rsidRDefault="005D2363" w:rsidP="001A7A0F">
            <w:pPr>
              <w:pStyle w:val="Bezodstpw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AA0DA6">
              <w:rPr>
                <w:rFonts w:ascii="Times New Roman" w:hAnsi="Times New Roman"/>
                <w:b/>
                <w:bCs/>
                <w:sz w:val="22"/>
                <w:szCs w:val="22"/>
                <w:lang w:val="cs-CZ"/>
              </w:rPr>
              <w:t>Oprzyrządowanie</w:t>
            </w:r>
            <w:r w:rsidRPr="00AA0DA6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dedykowane pracy na chromatografie Flash spełniające następujące parametry</w:t>
            </w:r>
            <w:r w:rsidR="009D243C" w:rsidRPr="00AA0DA6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</w:t>
            </w:r>
          </w:p>
          <w:p w14:paraId="0F89EE43" w14:textId="1E050C3F" w:rsidR="005D2363" w:rsidRPr="00AA0DA6" w:rsidRDefault="009D243C" w:rsidP="001A7A0F">
            <w:pPr>
              <w:pStyle w:val="Bezodstpw"/>
              <w:rPr>
                <w:sz w:val="22"/>
                <w:szCs w:val="22"/>
              </w:rPr>
            </w:pPr>
            <w:r w:rsidRPr="00AA0DA6">
              <w:rPr>
                <w:rFonts w:ascii="Times New Roman" w:hAnsi="Times New Roman"/>
                <w:sz w:val="22"/>
                <w:szCs w:val="22"/>
              </w:rPr>
              <w:t>(nie gorsze niż minimalne parametry wymagane przez Zamawiającego)</w:t>
            </w:r>
          </w:p>
        </w:tc>
      </w:tr>
      <w:tr w:rsidR="001B63BE" w:rsidRPr="00AA0DA6" w14:paraId="7918C706" w14:textId="77777777" w:rsidTr="007C4DB4">
        <w:trPr>
          <w:jc w:val="center"/>
        </w:trPr>
        <w:tc>
          <w:tcPr>
            <w:tcW w:w="516" w:type="dxa"/>
          </w:tcPr>
          <w:p w14:paraId="6AB87F07" w14:textId="6B378D9F" w:rsidR="001B63BE" w:rsidRPr="00AA0DA6" w:rsidRDefault="001B63BE" w:rsidP="001B63BE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AA0DA6">
              <w:rPr>
                <w:rFonts w:ascii="Times New Roman" w:hAnsi="Times New Roman"/>
                <w:bCs/>
                <w:sz w:val="22"/>
                <w:szCs w:val="22"/>
              </w:rPr>
              <w:lastRenderedPageBreak/>
              <w:t>a)</w:t>
            </w:r>
          </w:p>
        </w:tc>
        <w:tc>
          <w:tcPr>
            <w:tcW w:w="3874" w:type="dxa"/>
            <w:vAlign w:val="center"/>
          </w:tcPr>
          <w:p w14:paraId="42EE2E3F" w14:textId="416E11F9" w:rsidR="001B63BE" w:rsidRPr="00AA0DA6" w:rsidRDefault="001B63BE" w:rsidP="002145D1">
            <w:pPr>
              <w:pStyle w:val="Default"/>
              <w:spacing w:before="120"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  <w:lang w:val="cs-CZ"/>
              </w:rPr>
            </w:pPr>
            <w:r w:rsidRPr="00AA0DA6">
              <w:rPr>
                <w:rFonts w:ascii="Times New Roman" w:hAnsi="Times New Roman"/>
                <w:sz w:val="22"/>
                <w:szCs w:val="22"/>
              </w:rPr>
              <w:t>Zestaw do nastrzyku suchej próbki naniesionej na krzemionkę lub inny materiał (preloading) z kardridżem 65 g (nakręcana na kardridż 65 g aluminiowa głowica, adapter dla kardridża)</w:t>
            </w:r>
            <w:r w:rsidR="0013515A" w:rsidRPr="00AA0DA6">
              <w:rPr>
                <w:rFonts w:ascii="Times New Roman" w:hAnsi="Times New Roman"/>
                <w:sz w:val="22"/>
                <w:szCs w:val="22"/>
              </w:rPr>
              <w:t xml:space="preserve"> lub </w:t>
            </w:r>
            <w:bookmarkStart w:id="4" w:name="_Hlk182552590"/>
            <w:r w:rsidR="005E0077" w:rsidRPr="00AA0DA6">
              <w:rPr>
                <w:rFonts w:ascii="Times New Roman" w:hAnsi="Times New Roman" w:cs="Times New Roman"/>
                <w:sz w:val="22"/>
              </w:rPr>
              <w:t>zestaw</w:t>
            </w:r>
            <w:bookmarkEnd w:id="4"/>
            <w:r w:rsidR="005E0077" w:rsidRPr="00AA0DA6">
              <w:rPr>
                <w:rFonts w:ascii="Times New Roman" w:hAnsi="Times New Roman" w:cs="Times New Roman"/>
                <w:sz w:val="22"/>
              </w:rPr>
              <w:t xml:space="preserve"> </w:t>
            </w:r>
            <w:bookmarkStart w:id="5" w:name="_Hlk182552610"/>
            <w:r w:rsidR="005E0077" w:rsidRPr="00AA0DA6">
              <w:rPr>
                <w:rFonts w:ascii="Times New Roman" w:hAnsi="Times New Roman" w:cs="Times New Roman"/>
                <w:sz w:val="22"/>
              </w:rPr>
              <w:t>do nastrzyku suchej pr</w:t>
            </w:r>
            <w:r w:rsidR="005E0077" w:rsidRPr="00AA0DA6">
              <w:rPr>
                <w:rFonts w:ascii="Times New Roman" w:hAnsi="Times New Roman" w:cs="Times New Roman" w:hint="eastAsia"/>
                <w:sz w:val="22"/>
              </w:rPr>
              <w:t>ó</w:t>
            </w:r>
            <w:r w:rsidR="005E0077" w:rsidRPr="00AA0DA6">
              <w:rPr>
                <w:rFonts w:ascii="Times New Roman" w:hAnsi="Times New Roman" w:cs="Times New Roman"/>
                <w:sz w:val="22"/>
              </w:rPr>
              <w:t>bki na kartrid</w:t>
            </w:r>
            <w:r w:rsidR="005E0077" w:rsidRPr="00AA0DA6">
              <w:rPr>
                <w:rFonts w:ascii="Times New Roman" w:hAnsi="Times New Roman" w:cs="Times New Roman" w:hint="eastAsia"/>
                <w:sz w:val="22"/>
              </w:rPr>
              <w:t>ż</w:t>
            </w:r>
            <w:r w:rsidR="005E0077" w:rsidRPr="00AA0DA6">
              <w:rPr>
                <w:rFonts w:ascii="Times New Roman" w:hAnsi="Times New Roman" w:cs="Times New Roman"/>
                <w:sz w:val="22"/>
              </w:rPr>
              <w:t>e 100 g wraz pustymi</w:t>
            </w:r>
            <w:r w:rsidR="002145D1" w:rsidRPr="00AA0DA6">
              <w:rPr>
                <w:rFonts w:ascii="Times New Roman" w:hAnsi="Times New Roman" w:cs="Times New Roman"/>
                <w:sz w:val="22"/>
              </w:rPr>
              <w:t xml:space="preserve"> </w:t>
            </w:r>
            <w:r w:rsidR="005E0077" w:rsidRPr="00AA0DA6">
              <w:rPr>
                <w:rFonts w:ascii="Times New Roman" w:hAnsi="Times New Roman"/>
                <w:sz w:val="22"/>
              </w:rPr>
              <w:t>kartrid</w:t>
            </w:r>
            <w:r w:rsidR="005E0077" w:rsidRPr="00AA0DA6">
              <w:rPr>
                <w:rFonts w:ascii="Times New Roman" w:hAnsi="Times New Roman" w:hint="eastAsia"/>
                <w:sz w:val="22"/>
              </w:rPr>
              <w:t>ż</w:t>
            </w:r>
            <w:r w:rsidR="005E0077" w:rsidRPr="00AA0DA6">
              <w:rPr>
                <w:rFonts w:ascii="Times New Roman" w:hAnsi="Times New Roman"/>
                <w:sz w:val="22"/>
              </w:rPr>
              <w:t>ami 100 g</w:t>
            </w:r>
            <w:bookmarkEnd w:id="5"/>
          </w:p>
        </w:tc>
        <w:tc>
          <w:tcPr>
            <w:tcW w:w="4966" w:type="dxa"/>
            <w:vAlign w:val="center"/>
          </w:tcPr>
          <w:p w14:paraId="467106A5" w14:textId="0B9FC027" w:rsidR="001B63BE" w:rsidRPr="00AA0DA6" w:rsidRDefault="001B63BE" w:rsidP="001B63BE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</w:tr>
      <w:tr w:rsidR="001B63BE" w:rsidRPr="00AA0DA6" w14:paraId="0AA145A7" w14:textId="77777777" w:rsidTr="007C4DB4">
        <w:trPr>
          <w:jc w:val="center"/>
        </w:trPr>
        <w:tc>
          <w:tcPr>
            <w:tcW w:w="516" w:type="dxa"/>
          </w:tcPr>
          <w:p w14:paraId="6EB72B70" w14:textId="0A9B4128" w:rsidR="001B63BE" w:rsidRPr="00AA0DA6" w:rsidRDefault="001B63BE" w:rsidP="001B63BE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AA0DA6">
              <w:rPr>
                <w:rFonts w:ascii="Times New Roman" w:hAnsi="Times New Roman"/>
                <w:bCs/>
                <w:sz w:val="22"/>
                <w:szCs w:val="22"/>
              </w:rPr>
              <w:t>b)</w:t>
            </w:r>
          </w:p>
        </w:tc>
        <w:tc>
          <w:tcPr>
            <w:tcW w:w="3874" w:type="dxa"/>
            <w:vAlign w:val="center"/>
          </w:tcPr>
          <w:p w14:paraId="040A5A38" w14:textId="011F5CB9" w:rsidR="001B63BE" w:rsidRPr="00AA0DA6" w:rsidRDefault="001B63BE" w:rsidP="007D178B">
            <w:pPr>
              <w:autoSpaceDN w:val="0"/>
              <w:spacing w:beforeLines="1" w:before="2" w:afterLines="1" w:after="2" w:line="276" w:lineRule="auto"/>
              <w:textAlignment w:val="baseline"/>
              <w:rPr>
                <w:rFonts w:ascii="Times New Roman" w:hAnsi="Times New Roman"/>
                <w:bCs/>
                <w:sz w:val="22"/>
                <w:szCs w:val="22"/>
              </w:rPr>
            </w:pPr>
            <w:r w:rsidRPr="00AA0DA6">
              <w:rPr>
                <w:rFonts w:ascii="Times New Roman" w:hAnsi="Times New Roman"/>
                <w:sz w:val="22"/>
                <w:szCs w:val="22"/>
              </w:rPr>
              <w:t>Puste kartridze Flash 65g minimum 12 sztuk</w:t>
            </w:r>
          </w:p>
        </w:tc>
        <w:tc>
          <w:tcPr>
            <w:tcW w:w="4966" w:type="dxa"/>
            <w:vAlign w:val="center"/>
          </w:tcPr>
          <w:p w14:paraId="1C33CF38" w14:textId="77777777" w:rsidR="001B63BE" w:rsidRPr="00AA0DA6" w:rsidRDefault="001B63BE" w:rsidP="001B63BE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</w:tr>
      <w:tr w:rsidR="001B63BE" w:rsidRPr="00AA0DA6" w14:paraId="5D02D5C2" w14:textId="77777777" w:rsidTr="007C4DB4">
        <w:trPr>
          <w:jc w:val="center"/>
        </w:trPr>
        <w:tc>
          <w:tcPr>
            <w:tcW w:w="516" w:type="dxa"/>
          </w:tcPr>
          <w:p w14:paraId="67F9D4E2" w14:textId="2B34D9BC" w:rsidR="001B63BE" w:rsidRPr="00AA0DA6" w:rsidRDefault="001B63BE" w:rsidP="001B63BE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AA0DA6">
              <w:rPr>
                <w:rFonts w:ascii="Times New Roman" w:hAnsi="Times New Roman"/>
                <w:bCs/>
                <w:sz w:val="22"/>
                <w:szCs w:val="22"/>
              </w:rPr>
              <w:t>c)</w:t>
            </w:r>
          </w:p>
        </w:tc>
        <w:tc>
          <w:tcPr>
            <w:tcW w:w="3874" w:type="dxa"/>
            <w:vAlign w:val="center"/>
          </w:tcPr>
          <w:p w14:paraId="7668CB4C" w14:textId="2591C170" w:rsidR="001B63BE" w:rsidRPr="00AA0DA6" w:rsidRDefault="001B63BE" w:rsidP="007D178B">
            <w:pPr>
              <w:autoSpaceDN w:val="0"/>
              <w:spacing w:beforeLines="1" w:before="2" w:afterLines="1" w:after="2" w:line="276" w:lineRule="auto"/>
              <w:textAlignment w:val="baseline"/>
              <w:rPr>
                <w:rFonts w:ascii="Times New Roman" w:hAnsi="Times New Roman"/>
                <w:bCs/>
                <w:sz w:val="22"/>
                <w:szCs w:val="22"/>
              </w:rPr>
            </w:pPr>
            <w:r w:rsidRPr="00AA0DA6">
              <w:rPr>
                <w:rFonts w:ascii="Times New Roman" w:hAnsi="Times New Roman"/>
                <w:sz w:val="22"/>
                <w:szCs w:val="22"/>
              </w:rPr>
              <w:t>Fryty do kartridży 65 minimum 75 sztuk</w:t>
            </w:r>
          </w:p>
        </w:tc>
        <w:tc>
          <w:tcPr>
            <w:tcW w:w="4966" w:type="dxa"/>
            <w:vAlign w:val="center"/>
          </w:tcPr>
          <w:p w14:paraId="2D4C23B6" w14:textId="77777777" w:rsidR="001B63BE" w:rsidRPr="00AA0DA6" w:rsidRDefault="001B63BE" w:rsidP="001B63BE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</w:tr>
      <w:tr w:rsidR="001B63BE" w:rsidRPr="00AA0DA6" w14:paraId="3AF4E887" w14:textId="77777777" w:rsidTr="007C4DB4">
        <w:trPr>
          <w:jc w:val="center"/>
        </w:trPr>
        <w:tc>
          <w:tcPr>
            <w:tcW w:w="516" w:type="dxa"/>
          </w:tcPr>
          <w:p w14:paraId="7A176485" w14:textId="63B6B73F" w:rsidR="001B63BE" w:rsidRPr="00AA0DA6" w:rsidRDefault="001B63BE" w:rsidP="001B63BE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AA0DA6">
              <w:rPr>
                <w:rFonts w:ascii="Times New Roman" w:hAnsi="Times New Roman"/>
                <w:bCs/>
                <w:sz w:val="22"/>
                <w:szCs w:val="22"/>
              </w:rPr>
              <w:t>d)</w:t>
            </w:r>
          </w:p>
        </w:tc>
        <w:tc>
          <w:tcPr>
            <w:tcW w:w="3874" w:type="dxa"/>
            <w:vAlign w:val="center"/>
          </w:tcPr>
          <w:p w14:paraId="6E784510" w14:textId="78E96D74" w:rsidR="001B63BE" w:rsidRPr="00AA0DA6" w:rsidRDefault="001B63BE" w:rsidP="007D178B">
            <w:pPr>
              <w:autoSpaceDN w:val="0"/>
              <w:spacing w:beforeLines="1" w:before="2" w:afterLines="1" w:after="2" w:line="276" w:lineRule="auto"/>
              <w:textAlignment w:val="baseline"/>
              <w:rPr>
                <w:rFonts w:ascii="Times New Roman" w:hAnsi="Times New Roman"/>
                <w:bCs/>
                <w:sz w:val="22"/>
                <w:szCs w:val="22"/>
              </w:rPr>
            </w:pPr>
            <w:r w:rsidRPr="00AA0DA6">
              <w:rPr>
                <w:rFonts w:ascii="Times New Roman" w:hAnsi="Times New Roman"/>
                <w:sz w:val="22"/>
                <w:szCs w:val="22"/>
                <w:lang w:val="cs-CZ"/>
              </w:rPr>
              <w:t>Kolumienki wypełnione żelem krzemionkowym 40-60 mikronów, 4 gramy</w:t>
            </w:r>
            <w:r w:rsidR="002145D1" w:rsidRPr="00AA0DA6">
              <w:rPr>
                <w:rFonts w:ascii="Times New Roman" w:hAnsi="Times New Roman"/>
                <w:sz w:val="22"/>
                <w:szCs w:val="22"/>
                <w:lang w:val="cs-CZ"/>
              </w:rPr>
              <w:t xml:space="preserve"> </w:t>
            </w:r>
            <w:bookmarkStart w:id="6" w:name="_Hlk182552667"/>
            <w:r w:rsidR="002145D1" w:rsidRPr="00AA0DA6">
              <w:rPr>
                <w:rFonts w:ascii="Times New Roman" w:hAnsi="Times New Roman"/>
                <w:sz w:val="22"/>
                <w:szCs w:val="22"/>
                <w:lang w:val="cs-CZ"/>
              </w:rPr>
              <w:t>lub 5 gramów</w:t>
            </w:r>
            <w:bookmarkEnd w:id="6"/>
            <w:r w:rsidRPr="00AA0DA6">
              <w:rPr>
                <w:rFonts w:ascii="Times New Roman" w:hAnsi="Times New Roman"/>
                <w:sz w:val="22"/>
                <w:szCs w:val="22"/>
                <w:lang w:val="cs-CZ"/>
              </w:rPr>
              <w:t>, minimum 60 sztuk</w:t>
            </w:r>
            <w:r w:rsidR="002145D1" w:rsidRPr="00AA0DA6">
              <w:rPr>
                <w:rFonts w:ascii="Times New Roman" w:hAnsi="Times New Roman"/>
                <w:sz w:val="22"/>
                <w:szCs w:val="22"/>
                <w:lang w:val="cs-CZ"/>
              </w:rPr>
              <w:t xml:space="preserve">, </w:t>
            </w:r>
          </w:p>
        </w:tc>
        <w:tc>
          <w:tcPr>
            <w:tcW w:w="4966" w:type="dxa"/>
            <w:vAlign w:val="center"/>
          </w:tcPr>
          <w:p w14:paraId="16FE75AB" w14:textId="77777777" w:rsidR="001B63BE" w:rsidRPr="00AA0DA6" w:rsidRDefault="001B63BE" w:rsidP="001B63BE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</w:tr>
      <w:tr w:rsidR="001B63BE" w:rsidRPr="00AA0DA6" w14:paraId="5E7F36C2" w14:textId="77777777" w:rsidTr="007C4DB4">
        <w:trPr>
          <w:jc w:val="center"/>
        </w:trPr>
        <w:tc>
          <w:tcPr>
            <w:tcW w:w="516" w:type="dxa"/>
          </w:tcPr>
          <w:p w14:paraId="608960DA" w14:textId="7B0BE3E9" w:rsidR="001B63BE" w:rsidRPr="00AA0DA6" w:rsidRDefault="001B63BE" w:rsidP="001B63BE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AA0DA6">
              <w:rPr>
                <w:rFonts w:ascii="Times New Roman" w:hAnsi="Times New Roman"/>
                <w:bCs/>
                <w:sz w:val="22"/>
                <w:szCs w:val="22"/>
              </w:rPr>
              <w:t>e)</w:t>
            </w:r>
          </w:p>
        </w:tc>
        <w:tc>
          <w:tcPr>
            <w:tcW w:w="3874" w:type="dxa"/>
            <w:vAlign w:val="center"/>
          </w:tcPr>
          <w:p w14:paraId="115574EC" w14:textId="4858F540" w:rsidR="001B63BE" w:rsidRPr="00AA0DA6" w:rsidRDefault="001B63BE" w:rsidP="007D178B">
            <w:pPr>
              <w:autoSpaceDN w:val="0"/>
              <w:spacing w:beforeLines="1" w:before="2" w:afterLines="1" w:after="2" w:line="276" w:lineRule="auto"/>
              <w:textAlignment w:val="baseline"/>
              <w:rPr>
                <w:rFonts w:ascii="Times New Roman" w:hAnsi="Times New Roman"/>
                <w:bCs/>
                <w:sz w:val="22"/>
                <w:szCs w:val="22"/>
              </w:rPr>
            </w:pPr>
            <w:r w:rsidRPr="00AA0DA6">
              <w:rPr>
                <w:rFonts w:ascii="Times New Roman" w:hAnsi="Times New Roman"/>
                <w:sz w:val="22"/>
                <w:szCs w:val="22"/>
                <w:lang w:val="cs-CZ"/>
              </w:rPr>
              <w:t xml:space="preserve">Kolumienki wypełnione żelem krzemionkowym 40-60 mikronów, </w:t>
            </w:r>
            <w:bookmarkStart w:id="7" w:name="_Hlk182552702"/>
            <w:r w:rsidR="002145D1" w:rsidRPr="00AA0DA6">
              <w:rPr>
                <w:rFonts w:ascii="Times New Roman" w:hAnsi="Times New Roman"/>
                <w:sz w:val="22"/>
                <w:szCs w:val="22"/>
                <w:lang w:val="cs-CZ"/>
              </w:rPr>
              <w:t xml:space="preserve">10 lub </w:t>
            </w:r>
            <w:r w:rsidRPr="00AA0DA6">
              <w:rPr>
                <w:rFonts w:ascii="Times New Roman" w:hAnsi="Times New Roman"/>
                <w:sz w:val="22"/>
                <w:szCs w:val="22"/>
                <w:lang w:val="cs-CZ"/>
              </w:rPr>
              <w:t>12 gram</w:t>
            </w:r>
            <w:r w:rsidR="002145D1" w:rsidRPr="00AA0DA6">
              <w:rPr>
                <w:rFonts w:ascii="Times New Roman" w:hAnsi="Times New Roman"/>
                <w:sz w:val="22"/>
                <w:szCs w:val="22"/>
                <w:lang w:val="cs-CZ"/>
              </w:rPr>
              <w:t>ów</w:t>
            </w:r>
            <w:bookmarkEnd w:id="7"/>
            <w:r w:rsidRPr="00AA0DA6">
              <w:rPr>
                <w:rFonts w:ascii="Times New Roman" w:hAnsi="Times New Roman"/>
                <w:sz w:val="22"/>
                <w:szCs w:val="22"/>
                <w:lang w:val="cs-CZ"/>
              </w:rPr>
              <w:t>, minimum 60 sztuk</w:t>
            </w:r>
          </w:p>
        </w:tc>
        <w:tc>
          <w:tcPr>
            <w:tcW w:w="4966" w:type="dxa"/>
            <w:vAlign w:val="center"/>
          </w:tcPr>
          <w:p w14:paraId="16734087" w14:textId="77777777" w:rsidR="001B63BE" w:rsidRPr="00AA0DA6" w:rsidRDefault="001B63BE" w:rsidP="001B63BE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</w:tr>
      <w:tr w:rsidR="001B63BE" w:rsidRPr="00AA0DA6" w14:paraId="561D56DE" w14:textId="77777777" w:rsidTr="007C4DB4">
        <w:trPr>
          <w:jc w:val="center"/>
        </w:trPr>
        <w:tc>
          <w:tcPr>
            <w:tcW w:w="516" w:type="dxa"/>
          </w:tcPr>
          <w:p w14:paraId="5164A7C3" w14:textId="586B9182" w:rsidR="001B63BE" w:rsidRPr="00AA0DA6" w:rsidRDefault="001B63BE" w:rsidP="001B63BE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AA0DA6">
              <w:rPr>
                <w:rFonts w:ascii="Times New Roman" w:hAnsi="Times New Roman"/>
                <w:bCs/>
                <w:sz w:val="22"/>
                <w:szCs w:val="22"/>
              </w:rPr>
              <w:t>f)</w:t>
            </w:r>
          </w:p>
        </w:tc>
        <w:tc>
          <w:tcPr>
            <w:tcW w:w="3874" w:type="dxa"/>
            <w:vAlign w:val="center"/>
          </w:tcPr>
          <w:p w14:paraId="1D84C446" w14:textId="18F629DD" w:rsidR="001B63BE" w:rsidRPr="00AA0DA6" w:rsidRDefault="001B63BE" w:rsidP="007D178B">
            <w:pPr>
              <w:autoSpaceDN w:val="0"/>
              <w:spacing w:beforeLines="1" w:before="2" w:afterLines="1" w:after="2" w:line="276" w:lineRule="auto"/>
              <w:textAlignment w:val="baseline"/>
              <w:rPr>
                <w:rFonts w:ascii="Times New Roman" w:hAnsi="Times New Roman"/>
                <w:bCs/>
                <w:sz w:val="22"/>
                <w:szCs w:val="22"/>
              </w:rPr>
            </w:pPr>
            <w:r w:rsidRPr="00AA0DA6">
              <w:rPr>
                <w:rFonts w:ascii="Times New Roman" w:hAnsi="Times New Roman"/>
                <w:sz w:val="22"/>
                <w:szCs w:val="22"/>
                <w:lang w:val="cs-CZ"/>
              </w:rPr>
              <w:t>Kolumienki wypełnione żelem krzemionkowym 40-60 mikronów, 24 gramy</w:t>
            </w:r>
            <w:r w:rsidR="002145D1" w:rsidRPr="00AA0DA6">
              <w:rPr>
                <w:rFonts w:ascii="Times New Roman" w:hAnsi="Times New Roman"/>
                <w:sz w:val="22"/>
                <w:szCs w:val="22"/>
                <w:lang w:val="cs-CZ"/>
              </w:rPr>
              <w:t xml:space="preserve"> </w:t>
            </w:r>
            <w:bookmarkStart w:id="8" w:name="_Hlk182552744"/>
            <w:r w:rsidR="002145D1" w:rsidRPr="00AA0DA6">
              <w:rPr>
                <w:rFonts w:ascii="Times New Roman" w:hAnsi="Times New Roman"/>
                <w:sz w:val="22"/>
                <w:szCs w:val="22"/>
                <w:lang w:val="cs-CZ"/>
              </w:rPr>
              <w:t>lub 25 gramów</w:t>
            </w:r>
            <w:bookmarkEnd w:id="8"/>
            <w:r w:rsidRPr="00AA0DA6">
              <w:rPr>
                <w:rFonts w:ascii="Times New Roman" w:hAnsi="Times New Roman"/>
                <w:sz w:val="22"/>
                <w:szCs w:val="22"/>
                <w:lang w:val="cs-CZ"/>
              </w:rPr>
              <w:t>, minimum 40 sztuk</w:t>
            </w:r>
          </w:p>
        </w:tc>
        <w:tc>
          <w:tcPr>
            <w:tcW w:w="4966" w:type="dxa"/>
            <w:vAlign w:val="center"/>
          </w:tcPr>
          <w:p w14:paraId="096A8281" w14:textId="77777777" w:rsidR="001B63BE" w:rsidRPr="00AA0DA6" w:rsidRDefault="001B63BE" w:rsidP="001B63BE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</w:tr>
      <w:tr w:rsidR="001B63BE" w:rsidRPr="00AA0DA6" w14:paraId="6A6EFBD4" w14:textId="77777777" w:rsidTr="007C4DB4">
        <w:trPr>
          <w:jc w:val="center"/>
        </w:trPr>
        <w:tc>
          <w:tcPr>
            <w:tcW w:w="516" w:type="dxa"/>
          </w:tcPr>
          <w:p w14:paraId="3E9A71D8" w14:textId="4A8619F9" w:rsidR="001B63BE" w:rsidRPr="00AA0DA6" w:rsidRDefault="001B63BE" w:rsidP="001B63BE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AA0DA6">
              <w:rPr>
                <w:rFonts w:ascii="Times New Roman" w:hAnsi="Times New Roman"/>
                <w:bCs/>
                <w:sz w:val="22"/>
                <w:szCs w:val="22"/>
              </w:rPr>
              <w:t>g)</w:t>
            </w:r>
          </w:p>
        </w:tc>
        <w:tc>
          <w:tcPr>
            <w:tcW w:w="3874" w:type="dxa"/>
            <w:vAlign w:val="center"/>
          </w:tcPr>
          <w:p w14:paraId="460E3439" w14:textId="185F51F2" w:rsidR="001B63BE" w:rsidRPr="00AA0DA6" w:rsidRDefault="001B63BE" w:rsidP="007D178B">
            <w:pPr>
              <w:autoSpaceDN w:val="0"/>
              <w:spacing w:beforeLines="1" w:before="2" w:afterLines="1" w:after="2" w:line="276" w:lineRule="auto"/>
              <w:textAlignment w:val="baseline"/>
              <w:rPr>
                <w:rFonts w:ascii="Times New Roman" w:hAnsi="Times New Roman"/>
                <w:bCs/>
                <w:sz w:val="22"/>
                <w:szCs w:val="22"/>
              </w:rPr>
            </w:pPr>
            <w:r w:rsidRPr="00AA0DA6">
              <w:rPr>
                <w:rFonts w:ascii="Times New Roman" w:hAnsi="Times New Roman"/>
                <w:sz w:val="22"/>
                <w:szCs w:val="22"/>
                <w:lang w:val="cs-CZ"/>
              </w:rPr>
              <w:t xml:space="preserve">Kolumienki wypełnione żelem krzemionkowym 40-60 mikronów, </w:t>
            </w:r>
            <w:bookmarkStart w:id="9" w:name="_Hlk182552768"/>
            <w:r w:rsidRPr="00AA0DA6">
              <w:rPr>
                <w:rFonts w:ascii="Times New Roman" w:hAnsi="Times New Roman"/>
                <w:sz w:val="22"/>
                <w:szCs w:val="22"/>
                <w:lang w:val="cs-CZ"/>
              </w:rPr>
              <w:t xml:space="preserve">40 </w:t>
            </w:r>
            <w:r w:rsidR="002145D1" w:rsidRPr="00AA0DA6">
              <w:rPr>
                <w:rFonts w:ascii="Times New Roman" w:hAnsi="Times New Roman"/>
                <w:sz w:val="22"/>
                <w:szCs w:val="22"/>
                <w:lang w:val="cs-CZ"/>
              </w:rPr>
              <w:t>lub 50 gramów</w:t>
            </w:r>
            <w:bookmarkEnd w:id="9"/>
            <w:r w:rsidRPr="00AA0DA6">
              <w:rPr>
                <w:rFonts w:ascii="Times New Roman" w:hAnsi="Times New Roman"/>
                <w:sz w:val="22"/>
                <w:szCs w:val="22"/>
                <w:lang w:val="cs-CZ"/>
              </w:rPr>
              <w:t>, minimum 40 sztuk</w:t>
            </w:r>
          </w:p>
        </w:tc>
        <w:tc>
          <w:tcPr>
            <w:tcW w:w="4966" w:type="dxa"/>
            <w:vAlign w:val="center"/>
          </w:tcPr>
          <w:p w14:paraId="29F656DC" w14:textId="77777777" w:rsidR="001B63BE" w:rsidRPr="00AA0DA6" w:rsidRDefault="001B63BE" w:rsidP="001B63BE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</w:tr>
      <w:tr w:rsidR="001B63BE" w:rsidRPr="00AA0DA6" w14:paraId="791FF7EE" w14:textId="77777777" w:rsidTr="007C4DB4">
        <w:trPr>
          <w:jc w:val="center"/>
        </w:trPr>
        <w:tc>
          <w:tcPr>
            <w:tcW w:w="516" w:type="dxa"/>
          </w:tcPr>
          <w:p w14:paraId="7317D9BE" w14:textId="1A4BECC6" w:rsidR="001B63BE" w:rsidRPr="00AA0DA6" w:rsidRDefault="001B63BE" w:rsidP="001B63BE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AA0DA6">
              <w:rPr>
                <w:rFonts w:ascii="Times New Roman" w:hAnsi="Times New Roman"/>
                <w:bCs/>
                <w:sz w:val="22"/>
                <w:szCs w:val="22"/>
              </w:rPr>
              <w:t>h)</w:t>
            </w:r>
          </w:p>
        </w:tc>
        <w:tc>
          <w:tcPr>
            <w:tcW w:w="3874" w:type="dxa"/>
            <w:vAlign w:val="center"/>
          </w:tcPr>
          <w:p w14:paraId="75093B6A" w14:textId="2AEF9157" w:rsidR="001B63BE" w:rsidRPr="00AA0DA6" w:rsidRDefault="001B63BE" w:rsidP="007D178B">
            <w:pPr>
              <w:autoSpaceDN w:val="0"/>
              <w:spacing w:beforeLines="1" w:before="2" w:afterLines="1" w:after="2" w:line="276" w:lineRule="auto"/>
              <w:textAlignment w:val="baseline"/>
              <w:rPr>
                <w:rFonts w:ascii="Times New Roman" w:hAnsi="Times New Roman"/>
                <w:bCs/>
                <w:sz w:val="22"/>
                <w:szCs w:val="22"/>
              </w:rPr>
            </w:pPr>
            <w:r w:rsidRPr="00AA0DA6">
              <w:rPr>
                <w:rFonts w:ascii="Times New Roman" w:hAnsi="Times New Roman"/>
                <w:sz w:val="22"/>
                <w:szCs w:val="22"/>
                <w:lang w:val="cs-CZ"/>
              </w:rPr>
              <w:t xml:space="preserve">Kolumienki wypełnione żelem krzemionkowym 40-60 mikronów, </w:t>
            </w:r>
            <w:bookmarkStart w:id="10" w:name="_Hlk182552791"/>
            <w:r w:rsidRPr="00AA0DA6">
              <w:rPr>
                <w:rFonts w:ascii="Times New Roman" w:hAnsi="Times New Roman"/>
                <w:sz w:val="22"/>
                <w:szCs w:val="22"/>
                <w:lang w:val="cs-CZ"/>
              </w:rPr>
              <w:t>80</w:t>
            </w:r>
            <w:r w:rsidR="002145D1" w:rsidRPr="00AA0DA6">
              <w:rPr>
                <w:rFonts w:ascii="Times New Roman" w:hAnsi="Times New Roman"/>
                <w:sz w:val="22"/>
                <w:szCs w:val="22"/>
                <w:lang w:val="cs-CZ"/>
              </w:rPr>
              <w:t xml:space="preserve"> lub 100</w:t>
            </w:r>
            <w:r w:rsidRPr="00AA0DA6">
              <w:rPr>
                <w:rFonts w:ascii="Times New Roman" w:hAnsi="Times New Roman"/>
                <w:sz w:val="22"/>
                <w:szCs w:val="22"/>
                <w:lang w:val="cs-CZ"/>
              </w:rPr>
              <w:t xml:space="preserve"> gram</w:t>
            </w:r>
            <w:r w:rsidR="002145D1" w:rsidRPr="00AA0DA6">
              <w:rPr>
                <w:rFonts w:ascii="Times New Roman" w:hAnsi="Times New Roman"/>
                <w:sz w:val="22"/>
                <w:szCs w:val="22"/>
                <w:lang w:val="cs-CZ"/>
              </w:rPr>
              <w:t>ów</w:t>
            </w:r>
            <w:bookmarkEnd w:id="10"/>
            <w:r w:rsidRPr="00AA0DA6">
              <w:rPr>
                <w:rFonts w:ascii="Times New Roman" w:hAnsi="Times New Roman"/>
                <w:sz w:val="22"/>
                <w:szCs w:val="22"/>
                <w:lang w:val="cs-CZ"/>
              </w:rPr>
              <w:t>, minimum 28 sztuk</w:t>
            </w:r>
          </w:p>
        </w:tc>
        <w:tc>
          <w:tcPr>
            <w:tcW w:w="4966" w:type="dxa"/>
            <w:vAlign w:val="center"/>
          </w:tcPr>
          <w:p w14:paraId="7E395933" w14:textId="77777777" w:rsidR="001B63BE" w:rsidRPr="00AA0DA6" w:rsidRDefault="001B63BE" w:rsidP="001B63BE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</w:tr>
      <w:tr w:rsidR="001B63BE" w:rsidRPr="00AA0DA6" w14:paraId="5047F69A" w14:textId="77777777" w:rsidTr="007C4DB4">
        <w:trPr>
          <w:jc w:val="center"/>
        </w:trPr>
        <w:tc>
          <w:tcPr>
            <w:tcW w:w="516" w:type="dxa"/>
          </w:tcPr>
          <w:p w14:paraId="5A774FC8" w14:textId="0CE8BA22" w:rsidR="001B63BE" w:rsidRPr="00AA0DA6" w:rsidRDefault="001B63BE" w:rsidP="001B63BE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AA0DA6">
              <w:rPr>
                <w:rFonts w:ascii="Times New Roman" w:hAnsi="Times New Roman"/>
                <w:bCs/>
                <w:sz w:val="22"/>
                <w:szCs w:val="22"/>
              </w:rPr>
              <w:t>i)</w:t>
            </w:r>
          </w:p>
        </w:tc>
        <w:tc>
          <w:tcPr>
            <w:tcW w:w="3874" w:type="dxa"/>
            <w:vAlign w:val="center"/>
          </w:tcPr>
          <w:p w14:paraId="2E3CA245" w14:textId="395592F4" w:rsidR="001B63BE" w:rsidRPr="00AA0DA6" w:rsidRDefault="001B63BE" w:rsidP="007D178B">
            <w:pPr>
              <w:autoSpaceDN w:val="0"/>
              <w:spacing w:beforeLines="1" w:before="2" w:afterLines="1" w:after="2" w:line="276" w:lineRule="auto"/>
              <w:textAlignment w:val="baseline"/>
              <w:rPr>
                <w:rFonts w:ascii="Times New Roman" w:hAnsi="Times New Roman"/>
                <w:bCs/>
                <w:sz w:val="22"/>
                <w:szCs w:val="22"/>
              </w:rPr>
            </w:pPr>
            <w:r w:rsidRPr="00AA0DA6">
              <w:rPr>
                <w:rFonts w:ascii="Times New Roman" w:hAnsi="Times New Roman"/>
                <w:sz w:val="22"/>
                <w:szCs w:val="22"/>
                <w:lang w:val="cs-CZ"/>
              </w:rPr>
              <w:t xml:space="preserve">Kolumienki wypełnione żelem krzemionkowym 40-60 mikronów, 120 </w:t>
            </w:r>
            <w:r w:rsidR="002145D1" w:rsidRPr="00AA0DA6">
              <w:rPr>
                <w:rFonts w:ascii="Times New Roman" w:hAnsi="Times New Roman"/>
                <w:sz w:val="22"/>
                <w:szCs w:val="22"/>
                <w:lang w:val="cs-CZ"/>
              </w:rPr>
              <w:t>lub 200 gramów</w:t>
            </w:r>
            <w:r w:rsidRPr="00AA0DA6">
              <w:rPr>
                <w:rFonts w:ascii="Times New Roman" w:hAnsi="Times New Roman"/>
                <w:sz w:val="22"/>
                <w:szCs w:val="22"/>
                <w:lang w:val="cs-CZ"/>
              </w:rPr>
              <w:t>, minimum 20 sztuk</w:t>
            </w:r>
          </w:p>
        </w:tc>
        <w:tc>
          <w:tcPr>
            <w:tcW w:w="4966" w:type="dxa"/>
            <w:vAlign w:val="center"/>
          </w:tcPr>
          <w:p w14:paraId="6729F925" w14:textId="77777777" w:rsidR="001B63BE" w:rsidRPr="00AA0DA6" w:rsidRDefault="001B63BE" w:rsidP="001B63BE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</w:tr>
      <w:tr w:rsidR="005D2363" w:rsidRPr="00AA0DA6" w14:paraId="09C332B4" w14:textId="77777777" w:rsidTr="004C7AEE">
        <w:trPr>
          <w:jc w:val="center"/>
        </w:trPr>
        <w:tc>
          <w:tcPr>
            <w:tcW w:w="516" w:type="dxa"/>
          </w:tcPr>
          <w:p w14:paraId="46981E46" w14:textId="24A9E608" w:rsidR="005D2363" w:rsidRPr="00AA0DA6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AA0DA6">
              <w:rPr>
                <w:rFonts w:ascii="Times New Roman" w:hAnsi="Times New Roman"/>
                <w:b/>
                <w:sz w:val="22"/>
                <w:szCs w:val="22"/>
              </w:rPr>
              <w:t>11.</w:t>
            </w:r>
          </w:p>
        </w:tc>
        <w:tc>
          <w:tcPr>
            <w:tcW w:w="8840" w:type="dxa"/>
            <w:gridSpan w:val="2"/>
            <w:vAlign w:val="center"/>
          </w:tcPr>
          <w:p w14:paraId="6C965B19" w14:textId="77777777" w:rsidR="00DC683D" w:rsidRPr="00AA0DA6" w:rsidRDefault="005D2363" w:rsidP="00DC683D">
            <w:pPr>
              <w:pStyle w:val="Bezodstpw"/>
              <w:rPr>
                <w:rFonts w:ascii="Times New Roman" w:hAnsi="Times New Roman"/>
                <w:b/>
                <w:sz w:val="22"/>
                <w:szCs w:val="22"/>
              </w:rPr>
            </w:pPr>
            <w:r w:rsidRPr="00AA0DA6">
              <w:rPr>
                <w:rFonts w:ascii="Times New Roman" w:hAnsi="Times New Roman"/>
                <w:b/>
                <w:sz w:val="22"/>
                <w:szCs w:val="22"/>
                <w:lang w:val="cs-CZ"/>
              </w:rPr>
              <w:t>Wymiary</w:t>
            </w:r>
            <w:r w:rsidRPr="00AA0DA6">
              <w:rPr>
                <w:rFonts w:ascii="Times New Roman" w:hAnsi="Times New Roman"/>
                <w:b/>
                <w:sz w:val="22"/>
                <w:szCs w:val="22"/>
              </w:rPr>
              <w:t xml:space="preserve"> systemu spełniający następujące parametr</w:t>
            </w:r>
          </w:p>
          <w:p w14:paraId="54CE4F40" w14:textId="3B1D42BF" w:rsidR="005D2363" w:rsidRPr="00AA0DA6" w:rsidRDefault="009D243C" w:rsidP="00DC683D">
            <w:pPr>
              <w:pStyle w:val="Bezodstpw"/>
              <w:rPr>
                <w:rFonts w:ascii="Times New Roman" w:hAnsi="Times New Roman"/>
                <w:b/>
                <w:sz w:val="22"/>
                <w:szCs w:val="22"/>
              </w:rPr>
            </w:pPr>
            <w:r w:rsidRPr="00AA0DA6">
              <w:rPr>
                <w:rFonts w:ascii="Times New Roman" w:hAnsi="Times New Roman"/>
                <w:sz w:val="22"/>
                <w:szCs w:val="22"/>
              </w:rPr>
              <w:t>(nie gorsze niż minimalne parametry wymagane przez Zamawiającego):</w:t>
            </w:r>
          </w:p>
        </w:tc>
      </w:tr>
      <w:tr w:rsidR="005D2363" w:rsidRPr="00AA0DA6" w14:paraId="5F0E1381" w14:textId="77777777" w:rsidTr="00333537">
        <w:trPr>
          <w:jc w:val="center"/>
        </w:trPr>
        <w:tc>
          <w:tcPr>
            <w:tcW w:w="516" w:type="dxa"/>
          </w:tcPr>
          <w:p w14:paraId="207CDED0" w14:textId="77777777" w:rsidR="005D2363" w:rsidRPr="00AA0DA6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AA0DA6">
              <w:rPr>
                <w:rFonts w:ascii="Times New Roman" w:hAnsi="Times New Roman"/>
                <w:bCs/>
                <w:sz w:val="22"/>
                <w:szCs w:val="22"/>
              </w:rPr>
              <w:t>a)</w:t>
            </w:r>
          </w:p>
        </w:tc>
        <w:tc>
          <w:tcPr>
            <w:tcW w:w="3874" w:type="dxa"/>
            <w:vAlign w:val="center"/>
          </w:tcPr>
          <w:p w14:paraId="717C869C" w14:textId="283E6964" w:rsidR="005D2363" w:rsidRPr="00AA0DA6" w:rsidRDefault="005D2363" w:rsidP="007D178B">
            <w:pPr>
              <w:autoSpaceDN w:val="0"/>
              <w:spacing w:beforeLines="1" w:before="2" w:afterLines="1" w:after="2" w:line="276" w:lineRule="auto"/>
              <w:textAlignment w:val="baseline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AA0DA6">
              <w:rPr>
                <w:rFonts w:ascii="Times New Roman" w:hAnsi="Times New Roman"/>
                <w:sz w:val="22"/>
                <w:szCs w:val="22"/>
              </w:rPr>
              <w:t xml:space="preserve">Nie większe niż: wysokość 70 cm, szerokość 40 cm, głębokość 45 cm. </w:t>
            </w:r>
          </w:p>
        </w:tc>
        <w:tc>
          <w:tcPr>
            <w:tcW w:w="4966" w:type="dxa"/>
          </w:tcPr>
          <w:p w14:paraId="5144FF97" w14:textId="4128C8C1" w:rsidR="005D2363" w:rsidRPr="00AA0DA6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permStart w:id="1748007756" w:edGrp="everyone"/>
            <w:r w:rsidRPr="00AA0DA6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1748007756"/>
          </w:p>
        </w:tc>
      </w:tr>
      <w:tr w:rsidR="005D2363" w:rsidRPr="00AA0DA6" w14:paraId="72789B7B" w14:textId="77777777" w:rsidTr="00333537">
        <w:trPr>
          <w:jc w:val="center"/>
        </w:trPr>
        <w:tc>
          <w:tcPr>
            <w:tcW w:w="516" w:type="dxa"/>
          </w:tcPr>
          <w:p w14:paraId="20CFD642" w14:textId="5BDDD1B7" w:rsidR="005D2363" w:rsidRPr="00AA0DA6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AA0DA6">
              <w:rPr>
                <w:rFonts w:ascii="Times New Roman" w:hAnsi="Times New Roman"/>
                <w:bCs/>
                <w:sz w:val="22"/>
                <w:szCs w:val="22"/>
              </w:rPr>
              <w:t>b)</w:t>
            </w:r>
          </w:p>
        </w:tc>
        <w:tc>
          <w:tcPr>
            <w:tcW w:w="3874" w:type="dxa"/>
            <w:vAlign w:val="center"/>
          </w:tcPr>
          <w:p w14:paraId="605B7080" w14:textId="4766FF77" w:rsidR="005D2363" w:rsidRPr="00AA0DA6" w:rsidRDefault="005D2363" w:rsidP="007D178B">
            <w:pPr>
              <w:autoSpaceDN w:val="0"/>
              <w:spacing w:beforeLines="1" w:before="2" w:afterLines="1" w:after="2" w:line="276" w:lineRule="auto"/>
              <w:textAlignment w:val="baseline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AA0DA6">
              <w:rPr>
                <w:rFonts w:ascii="Times New Roman" w:hAnsi="Times New Roman"/>
                <w:sz w:val="22"/>
                <w:szCs w:val="22"/>
              </w:rPr>
              <w:t>System musi mieć możliwość ustawienia pod wyciągiem.</w:t>
            </w:r>
          </w:p>
        </w:tc>
        <w:tc>
          <w:tcPr>
            <w:tcW w:w="4966" w:type="dxa"/>
          </w:tcPr>
          <w:p w14:paraId="2EF7C621" w14:textId="4CABD8A9" w:rsidR="005D2363" w:rsidRPr="00AA0DA6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permStart w:id="448015986" w:edGrp="everyone"/>
            <w:r w:rsidRPr="00AA0DA6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448015986"/>
          </w:p>
        </w:tc>
      </w:tr>
      <w:tr w:rsidR="005D2363" w:rsidRPr="00AA0DA6" w14:paraId="2E1FD24F" w14:textId="77777777" w:rsidTr="00365CC6">
        <w:trPr>
          <w:jc w:val="center"/>
        </w:trPr>
        <w:tc>
          <w:tcPr>
            <w:tcW w:w="516" w:type="dxa"/>
          </w:tcPr>
          <w:p w14:paraId="56128450" w14:textId="581DAB49" w:rsidR="005D2363" w:rsidRPr="00AA0DA6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AA0DA6">
              <w:rPr>
                <w:rFonts w:ascii="Times New Roman" w:hAnsi="Times New Roman"/>
                <w:b/>
                <w:sz w:val="22"/>
                <w:szCs w:val="22"/>
              </w:rPr>
              <w:t>12.</w:t>
            </w:r>
          </w:p>
        </w:tc>
        <w:tc>
          <w:tcPr>
            <w:tcW w:w="8840" w:type="dxa"/>
            <w:gridSpan w:val="2"/>
            <w:vAlign w:val="center"/>
          </w:tcPr>
          <w:p w14:paraId="5EA65536" w14:textId="6499397A" w:rsidR="005D2363" w:rsidRPr="00AA0DA6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AA0DA6">
              <w:rPr>
                <w:rFonts w:ascii="Times New Roman" w:hAnsi="Times New Roman"/>
                <w:b/>
                <w:sz w:val="22"/>
                <w:szCs w:val="22"/>
              </w:rPr>
              <w:t xml:space="preserve">Termin </w:t>
            </w:r>
            <w:r w:rsidRPr="00AA0DA6"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</w:rPr>
              <w:t>warunki dostawy oraz wymagane szkolenie:</w:t>
            </w:r>
            <w:r w:rsidRPr="00AA0DA6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</w:t>
            </w:r>
          </w:p>
        </w:tc>
      </w:tr>
      <w:tr w:rsidR="005D2363" w:rsidRPr="00AA0DA6" w14:paraId="41057472" w14:textId="77777777" w:rsidTr="00333537">
        <w:trPr>
          <w:jc w:val="center"/>
        </w:trPr>
        <w:tc>
          <w:tcPr>
            <w:tcW w:w="516" w:type="dxa"/>
          </w:tcPr>
          <w:p w14:paraId="593798BB" w14:textId="3871DED1" w:rsidR="005D2363" w:rsidRPr="00AA0DA6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AA0DA6">
              <w:rPr>
                <w:rFonts w:ascii="Times New Roman" w:hAnsi="Times New Roman"/>
                <w:bCs/>
                <w:sz w:val="22"/>
                <w:szCs w:val="22"/>
              </w:rPr>
              <w:t>a)</w:t>
            </w:r>
          </w:p>
        </w:tc>
        <w:tc>
          <w:tcPr>
            <w:tcW w:w="3874" w:type="dxa"/>
            <w:vAlign w:val="center"/>
          </w:tcPr>
          <w:p w14:paraId="44EB1C7E" w14:textId="4792A7A6" w:rsidR="005D2363" w:rsidRPr="00AA0DA6" w:rsidRDefault="00782A3F" w:rsidP="005D2363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2"/>
                <w:szCs w:val="22"/>
              </w:rPr>
            </w:pPr>
            <w:r w:rsidRPr="00AA0DA6">
              <w:rPr>
                <w:rFonts w:ascii="Times New Roman" w:hAnsi="Times New Roman"/>
                <w:sz w:val="22"/>
                <w:szCs w:val="22"/>
              </w:rPr>
              <w:t xml:space="preserve">Do </w:t>
            </w:r>
            <w:r w:rsidR="00745C0E" w:rsidRPr="00AA0DA6">
              <w:rPr>
                <w:rFonts w:ascii="Times New Roman" w:hAnsi="Times New Roman"/>
                <w:sz w:val="22"/>
                <w:szCs w:val="22"/>
              </w:rPr>
              <w:t>84</w:t>
            </w:r>
            <w:r w:rsidRPr="00AA0DA6">
              <w:rPr>
                <w:rFonts w:ascii="Times New Roman" w:hAnsi="Times New Roman"/>
                <w:sz w:val="22"/>
                <w:szCs w:val="22"/>
              </w:rPr>
              <w:t xml:space="preserve"> dni od daty zawarcia umowy</w:t>
            </w:r>
          </w:p>
        </w:tc>
        <w:tc>
          <w:tcPr>
            <w:tcW w:w="4966" w:type="dxa"/>
          </w:tcPr>
          <w:p w14:paraId="0AB0F075" w14:textId="489CC880" w:rsidR="005D2363" w:rsidRPr="00AA0DA6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permStart w:id="679426792" w:edGrp="everyone"/>
            <w:r w:rsidRPr="00AA0DA6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679426792"/>
          </w:p>
        </w:tc>
      </w:tr>
      <w:tr w:rsidR="005D2363" w:rsidRPr="00AA0DA6" w14:paraId="21CE130D" w14:textId="77777777" w:rsidTr="00333537">
        <w:trPr>
          <w:jc w:val="center"/>
        </w:trPr>
        <w:tc>
          <w:tcPr>
            <w:tcW w:w="516" w:type="dxa"/>
          </w:tcPr>
          <w:p w14:paraId="2C649A2A" w14:textId="7FAE5132" w:rsidR="005D2363" w:rsidRPr="00AA0DA6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AA0DA6">
              <w:rPr>
                <w:rFonts w:ascii="Times New Roman" w:hAnsi="Times New Roman"/>
                <w:bCs/>
                <w:sz w:val="22"/>
                <w:szCs w:val="22"/>
              </w:rPr>
              <w:t>b)</w:t>
            </w:r>
          </w:p>
        </w:tc>
        <w:tc>
          <w:tcPr>
            <w:tcW w:w="3874" w:type="dxa"/>
            <w:vAlign w:val="center"/>
          </w:tcPr>
          <w:p w14:paraId="2A7B16B9" w14:textId="39D84B3E" w:rsidR="005D2363" w:rsidRPr="00AA0DA6" w:rsidRDefault="005D2363" w:rsidP="007D178B">
            <w:pPr>
              <w:autoSpaceDN w:val="0"/>
              <w:spacing w:beforeLines="1" w:before="2" w:afterLines="1" w:after="2" w:line="276" w:lineRule="auto"/>
              <w:textAlignment w:val="baseline"/>
              <w:rPr>
                <w:rFonts w:ascii="Times New Roman" w:hAnsi="Times New Roman"/>
                <w:sz w:val="22"/>
                <w:szCs w:val="22"/>
              </w:rPr>
            </w:pPr>
            <w:r w:rsidRPr="00AA0DA6">
              <w:rPr>
                <w:rFonts w:ascii="Times New Roman" w:hAnsi="Times New Roman"/>
                <w:sz w:val="22"/>
                <w:szCs w:val="22"/>
              </w:rPr>
              <w:t xml:space="preserve">Wykonawca przeprowadzi  minimum </w:t>
            </w:r>
            <w:r w:rsidR="008A5AE4" w:rsidRPr="00AA0DA6">
              <w:rPr>
                <w:rFonts w:ascii="Times New Roman" w:hAnsi="Times New Roman"/>
                <w:sz w:val="22"/>
                <w:szCs w:val="22"/>
              </w:rPr>
              <w:t>8</w:t>
            </w:r>
            <w:r w:rsidRPr="00AA0DA6">
              <w:rPr>
                <w:rFonts w:ascii="Times New Roman" w:hAnsi="Times New Roman"/>
                <w:sz w:val="22"/>
                <w:szCs w:val="22"/>
              </w:rPr>
              <w:t xml:space="preserve"> godzinne szkolenie w zakresie eksploatacji i konserwacji d</w:t>
            </w:r>
            <w:r w:rsidR="00F84A1A" w:rsidRPr="00AA0DA6">
              <w:rPr>
                <w:rFonts w:ascii="Times New Roman" w:hAnsi="Times New Roman"/>
                <w:sz w:val="22"/>
                <w:szCs w:val="22"/>
              </w:rPr>
              <w:t>ostarczonych urządzeń dla dwóch</w:t>
            </w:r>
            <w:r w:rsidRPr="00AA0DA6">
              <w:rPr>
                <w:rFonts w:ascii="Times New Roman" w:hAnsi="Times New Roman"/>
                <w:sz w:val="22"/>
                <w:szCs w:val="22"/>
              </w:rPr>
              <w:t xml:space="preserve"> osób wskazanych przez Zamawiającego, w siedzibie Zamawiającego</w:t>
            </w:r>
          </w:p>
        </w:tc>
        <w:tc>
          <w:tcPr>
            <w:tcW w:w="4966" w:type="dxa"/>
          </w:tcPr>
          <w:p w14:paraId="4F238C66" w14:textId="4FE90FF7" w:rsidR="005D2363" w:rsidRPr="00AA0DA6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permStart w:id="833831364" w:edGrp="everyone"/>
            <w:r w:rsidRPr="00AA0DA6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833831364"/>
          </w:p>
        </w:tc>
      </w:tr>
      <w:tr w:rsidR="005D2363" w:rsidRPr="00AA0DA6" w14:paraId="1ABF4353" w14:textId="77777777" w:rsidTr="00333537">
        <w:trPr>
          <w:jc w:val="center"/>
        </w:trPr>
        <w:tc>
          <w:tcPr>
            <w:tcW w:w="516" w:type="dxa"/>
          </w:tcPr>
          <w:p w14:paraId="38F41ACC" w14:textId="2227F004" w:rsidR="005D2363" w:rsidRPr="00AA0DA6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AA0DA6">
              <w:rPr>
                <w:rFonts w:ascii="Times New Roman" w:hAnsi="Times New Roman"/>
                <w:bCs/>
                <w:sz w:val="22"/>
                <w:szCs w:val="22"/>
              </w:rPr>
              <w:t>c)</w:t>
            </w:r>
          </w:p>
        </w:tc>
        <w:tc>
          <w:tcPr>
            <w:tcW w:w="3874" w:type="dxa"/>
            <w:vAlign w:val="center"/>
          </w:tcPr>
          <w:p w14:paraId="07B4D8B5" w14:textId="30F49EC3" w:rsidR="005D2363" w:rsidRPr="00AA0DA6" w:rsidRDefault="005D2363" w:rsidP="007D178B">
            <w:pPr>
              <w:autoSpaceDN w:val="0"/>
              <w:spacing w:beforeLines="1" w:before="2" w:afterLines="1" w:after="2" w:line="276" w:lineRule="auto"/>
              <w:textAlignment w:val="baseline"/>
              <w:rPr>
                <w:rFonts w:ascii="Times New Roman" w:hAnsi="Times New Roman"/>
                <w:sz w:val="22"/>
                <w:szCs w:val="22"/>
              </w:rPr>
            </w:pPr>
            <w:r w:rsidRPr="00AA0DA6">
              <w:rPr>
                <w:rFonts w:ascii="Times New Roman" w:hAnsi="Times New Roman"/>
                <w:sz w:val="22"/>
                <w:szCs w:val="22"/>
              </w:rPr>
              <w:t>Dostawa do wskazanego pomieszczenia w siedzibie Zamawiającego, na koszt i ryzyko Wykonawcy, jego montaż i uruchomienie.</w:t>
            </w:r>
          </w:p>
        </w:tc>
        <w:tc>
          <w:tcPr>
            <w:tcW w:w="4966" w:type="dxa"/>
          </w:tcPr>
          <w:p w14:paraId="3FEA4E01" w14:textId="34E19F5D" w:rsidR="005D2363" w:rsidRPr="00AA0DA6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permStart w:id="1618754325" w:edGrp="everyone"/>
            <w:r w:rsidRPr="00AA0DA6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1618754325"/>
          </w:p>
        </w:tc>
      </w:tr>
      <w:tr w:rsidR="005D2363" w:rsidRPr="00AA0DA6" w14:paraId="14AEB6DD" w14:textId="77777777" w:rsidTr="00AA0F14">
        <w:trPr>
          <w:jc w:val="center"/>
        </w:trPr>
        <w:tc>
          <w:tcPr>
            <w:tcW w:w="516" w:type="dxa"/>
          </w:tcPr>
          <w:p w14:paraId="4BC43DD6" w14:textId="45A04B38" w:rsidR="005D2363" w:rsidRPr="00AA0DA6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AA0D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13.</w:t>
            </w:r>
          </w:p>
        </w:tc>
        <w:tc>
          <w:tcPr>
            <w:tcW w:w="8840" w:type="dxa"/>
            <w:gridSpan w:val="2"/>
            <w:vAlign w:val="center"/>
          </w:tcPr>
          <w:p w14:paraId="067369CE" w14:textId="2C617A44" w:rsidR="005D2363" w:rsidRPr="00AA0DA6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AA0DA6">
              <w:rPr>
                <w:rFonts w:ascii="Times New Roman" w:hAnsi="Times New Roman"/>
                <w:b/>
                <w:sz w:val="22"/>
                <w:szCs w:val="22"/>
                <w:lang w:val="cs-CZ"/>
              </w:rPr>
              <w:t>Gwarancja</w:t>
            </w:r>
            <w:r w:rsidRPr="00AA0DA6">
              <w:rPr>
                <w:rFonts w:ascii="Times New Roman" w:hAnsi="Times New Roman"/>
                <w:b/>
                <w:sz w:val="22"/>
                <w:szCs w:val="22"/>
                <w:lang w:eastAsia="pl-PL"/>
              </w:rPr>
              <w:t xml:space="preserve">: </w:t>
            </w:r>
          </w:p>
        </w:tc>
      </w:tr>
      <w:tr w:rsidR="005D2363" w:rsidRPr="00AA0DA6" w14:paraId="00DDFFE0" w14:textId="77777777" w:rsidTr="00333537">
        <w:trPr>
          <w:jc w:val="center"/>
        </w:trPr>
        <w:tc>
          <w:tcPr>
            <w:tcW w:w="516" w:type="dxa"/>
          </w:tcPr>
          <w:p w14:paraId="52263A58" w14:textId="312FEDD8" w:rsidR="005D2363" w:rsidRPr="00AA0DA6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AA0DA6">
              <w:rPr>
                <w:rFonts w:ascii="Times New Roman" w:hAnsi="Times New Roman"/>
                <w:bCs/>
                <w:sz w:val="22"/>
                <w:szCs w:val="22"/>
              </w:rPr>
              <w:t>a)</w:t>
            </w:r>
          </w:p>
        </w:tc>
        <w:tc>
          <w:tcPr>
            <w:tcW w:w="3874" w:type="dxa"/>
            <w:vAlign w:val="center"/>
          </w:tcPr>
          <w:p w14:paraId="1F991CDC" w14:textId="4633434B" w:rsidR="005D2363" w:rsidRPr="00AA0DA6" w:rsidRDefault="005D2363" w:rsidP="005D2363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2"/>
                <w:szCs w:val="22"/>
                <w:lang w:eastAsia="pl-PL"/>
              </w:rPr>
            </w:pPr>
            <w:r w:rsidRPr="00AA0DA6">
              <w:rPr>
                <w:rFonts w:ascii="Times New Roman" w:hAnsi="Times New Roman"/>
                <w:sz w:val="22"/>
                <w:szCs w:val="22"/>
              </w:rPr>
              <w:t>Minimum</w:t>
            </w:r>
            <w:r w:rsidRPr="00AA0DA6">
              <w:rPr>
                <w:rFonts w:ascii="Times New Roman" w:hAnsi="Times New Roman"/>
                <w:sz w:val="22"/>
                <w:szCs w:val="22"/>
                <w:lang w:eastAsia="pl-PL"/>
              </w:rPr>
              <w:t xml:space="preserve"> 12 miesięcy od daty podpisania </w:t>
            </w:r>
            <w:r w:rsidR="00357704" w:rsidRPr="00AA0DA6">
              <w:rPr>
                <w:rFonts w:ascii="Times New Roman" w:hAnsi="Times New Roman"/>
                <w:sz w:val="22"/>
                <w:szCs w:val="22"/>
                <w:lang w:eastAsia="pl-PL"/>
              </w:rPr>
              <w:t xml:space="preserve">bezusterkowego </w:t>
            </w:r>
            <w:r w:rsidRPr="00AA0DA6">
              <w:rPr>
                <w:rFonts w:ascii="Times New Roman" w:hAnsi="Times New Roman"/>
                <w:sz w:val="22"/>
                <w:szCs w:val="22"/>
                <w:lang w:eastAsia="pl-PL"/>
              </w:rPr>
              <w:t xml:space="preserve">protokołu odbioru. </w:t>
            </w:r>
          </w:p>
        </w:tc>
        <w:tc>
          <w:tcPr>
            <w:tcW w:w="4966" w:type="dxa"/>
          </w:tcPr>
          <w:p w14:paraId="4FF4E40F" w14:textId="5E218B07" w:rsidR="005D2363" w:rsidRPr="00AA0DA6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permStart w:id="1328626880" w:edGrp="everyone"/>
            <w:r w:rsidRPr="00AA0DA6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1328626880"/>
          </w:p>
        </w:tc>
      </w:tr>
      <w:tr w:rsidR="005D2363" w:rsidRPr="00AA0DA6" w14:paraId="03C9FEB8" w14:textId="77777777" w:rsidTr="00333537">
        <w:trPr>
          <w:jc w:val="center"/>
        </w:trPr>
        <w:tc>
          <w:tcPr>
            <w:tcW w:w="516" w:type="dxa"/>
          </w:tcPr>
          <w:p w14:paraId="122E58D0" w14:textId="2D5D5D75" w:rsidR="005D2363" w:rsidRPr="00AA0DA6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AA0DA6">
              <w:rPr>
                <w:rFonts w:ascii="Times New Roman" w:hAnsi="Times New Roman"/>
                <w:b/>
                <w:sz w:val="22"/>
                <w:szCs w:val="22"/>
              </w:rPr>
              <w:t>14.</w:t>
            </w:r>
          </w:p>
        </w:tc>
        <w:tc>
          <w:tcPr>
            <w:tcW w:w="3874" w:type="dxa"/>
            <w:vAlign w:val="center"/>
          </w:tcPr>
          <w:p w14:paraId="1711DFF5" w14:textId="79A633F7" w:rsidR="005D2363" w:rsidRPr="00AA0DA6" w:rsidRDefault="005D2363" w:rsidP="005D2363">
            <w:pPr>
              <w:spacing w:before="120"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AA0DA6">
              <w:rPr>
                <w:rFonts w:ascii="Times New Roman" w:hAnsi="Times New Roman"/>
                <w:b/>
                <w:sz w:val="22"/>
                <w:szCs w:val="22"/>
                <w:lang w:val="cs-CZ"/>
              </w:rPr>
              <w:t>Serwis</w:t>
            </w:r>
            <w:r w:rsidRPr="00AA0DA6">
              <w:rPr>
                <w:rFonts w:ascii="Times New Roman" w:hAnsi="Times New Roman"/>
                <w:b/>
                <w:sz w:val="22"/>
                <w:szCs w:val="22"/>
              </w:rPr>
              <w:t xml:space="preserve">: </w:t>
            </w:r>
          </w:p>
        </w:tc>
        <w:tc>
          <w:tcPr>
            <w:tcW w:w="4966" w:type="dxa"/>
          </w:tcPr>
          <w:p w14:paraId="23C97CEB" w14:textId="0A4B0FDA" w:rsidR="005D2363" w:rsidRPr="00AA0DA6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permStart w:id="1688881118" w:edGrp="everyone"/>
            <w:r w:rsidRPr="00AA0DA6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1688881118"/>
          </w:p>
        </w:tc>
      </w:tr>
      <w:tr w:rsidR="005D2363" w:rsidRPr="00AA0DA6" w14:paraId="5ADCC391" w14:textId="77777777" w:rsidTr="00333537">
        <w:trPr>
          <w:jc w:val="center"/>
        </w:trPr>
        <w:tc>
          <w:tcPr>
            <w:tcW w:w="516" w:type="dxa"/>
          </w:tcPr>
          <w:p w14:paraId="08F9D6C4" w14:textId="05F8F3C3" w:rsidR="005D2363" w:rsidRPr="00AA0DA6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AA0DA6">
              <w:rPr>
                <w:rFonts w:ascii="Times New Roman" w:hAnsi="Times New Roman"/>
                <w:bCs/>
                <w:sz w:val="22"/>
                <w:szCs w:val="22"/>
              </w:rPr>
              <w:t>a)</w:t>
            </w:r>
          </w:p>
        </w:tc>
        <w:tc>
          <w:tcPr>
            <w:tcW w:w="3874" w:type="dxa"/>
            <w:vAlign w:val="center"/>
          </w:tcPr>
          <w:p w14:paraId="73B0CF8E" w14:textId="32C64E3C" w:rsidR="005D2363" w:rsidRPr="00AA0DA6" w:rsidRDefault="005D2363" w:rsidP="007D178B">
            <w:pPr>
              <w:tabs>
                <w:tab w:val="left" w:pos="142"/>
              </w:tabs>
              <w:autoSpaceDN w:val="0"/>
              <w:spacing w:beforeLines="1" w:before="2" w:afterLines="1" w:after="2" w:line="276" w:lineRule="auto"/>
              <w:textAlignment w:val="baseline"/>
              <w:rPr>
                <w:rFonts w:ascii="Times New Roman" w:hAnsi="Times New Roman"/>
                <w:bCs/>
                <w:sz w:val="22"/>
                <w:szCs w:val="22"/>
                <w:lang w:val="cs-CZ"/>
              </w:rPr>
            </w:pPr>
            <w:r w:rsidRPr="00AA0DA6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Bezpłatny przegląd po pierwszym roku użytkowania.</w:t>
            </w:r>
          </w:p>
        </w:tc>
        <w:tc>
          <w:tcPr>
            <w:tcW w:w="4966" w:type="dxa"/>
          </w:tcPr>
          <w:p w14:paraId="61176DD1" w14:textId="65397EF6" w:rsidR="005D2363" w:rsidRPr="00AA0DA6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permStart w:id="1772780714" w:edGrp="everyone"/>
            <w:r w:rsidRPr="00AA0DA6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1772780714"/>
          </w:p>
        </w:tc>
      </w:tr>
      <w:tr w:rsidR="005D2363" w:rsidRPr="00AA0DA6" w14:paraId="7A184415" w14:textId="77777777" w:rsidTr="00333537">
        <w:trPr>
          <w:jc w:val="center"/>
        </w:trPr>
        <w:tc>
          <w:tcPr>
            <w:tcW w:w="516" w:type="dxa"/>
          </w:tcPr>
          <w:p w14:paraId="1757E40D" w14:textId="7B591AAC" w:rsidR="005D2363" w:rsidRPr="00AA0DA6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AA0DA6">
              <w:rPr>
                <w:rFonts w:ascii="Times New Roman" w:hAnsi="Times New Roman"/>
                <w:bCs/>
                <w:sz w:val="22"/>
                <w:szCs w:val="22"/>
              </w:rPr>
              <w:t>b)</w:t>
            </w:r>
          </w:p>
        </w:tc>
        <w:tc>
          <w:tcPr>
            <w:tcW w:w="3874" w:type="dxa"/>
            <w:vAlign w:val="center"/>
          </w:tcPr>
          <w:p w14:paraId="21D49420" w14:textId="5CC9FA1E" w:rsidR="005D2363" w:rsidRPr="00AA0DA6" w:rsidRDefault="005D2363" w:rsidP="007D178B">
            <w:pPr>
              <w:tabs>
                <w:tab w:val="left" w:pos="142"/>
              </w:tabs>
              <w:autoSpaceDN w:val="0"/>
              <w:spacing w:beforeLines="1" w:before="2" w:afterLines="1" w:after="2" w:line="276" w:lineRule="auto"/>
              <w:textAlignment w:val="baseline"/>
              <w:rPr>
                <w:rFonts w:ascii="Times New Roman" w:hAnsi="Times New Roman"/>
                <w:bCs/>
                <w:sz w:val="22"/>
                <w:szCs w:val="22"/>
                <w:lang w:val="cs-CZ"/>
              </w:rPr>
            </w:pPr>
            <w:r w:rsidRPr="00AA0DA6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Czas reakcji serwisu w okresie gwarancyjnym maksymalnie 72 godzin od momentu zgłoszenia.</w:t>
            </w:r>
          </w:p>
        </w:tc>
        <w:tc>
          <w:tcPr>
            <w:tcW w:w="4966" w:type="dxa"/>
          </w:tcPr>
          <w:p w14:paraId="73435B73" w14:textId="22C2FD9B" w:rsidR="005D2363" w:rsidRPr="00AA0DA6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permStart w:id="1302096327" w:edGrp="everyone"/>
            <w:r w:rsidRPr="00AA0DA6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1302096327"/>
          </w:p>
        </w:tc>
      </w:tr>
      <w:tr w:rsidR="005D2363" w:rsidRPr="00AA0DA6" w14:paraId="396DD3A4" w14:textId="77777777" w:rsidTr="00333537">
        <w:trPr>
          <w:jc w:val="center"/>
        </w:trPr>
        <w:tc>
          <w:tcPr>
            <w:tcW w:w="516" w:type="dxa"/>
          </w:tcPr>
          <w:p w14:paraId="612D5A41" w14:textId="1DD40AD5" w:rsidR="005D2363" w:rsidRPr="00AA0DA6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AA0DA6">
              <w:rPr>
                <w:rFonts w:ascii="Times New Roman" w:hAnsi="Times New Roman"/>
                <w:bCs/>
                <w:sz w:val="22"/>
                <w:szCs w:val="22"/>
              </w:rPr>
              <w:t>c)</w:t>
            </w:r>
          </w:p>
        </w:tc>
        <w:tc>
          <w:tcPr>
            <w:tcW w:w="3874" w:type="dxa"/>
            <w:vAlign w:val="center"/>
          </w:tcPr>
          <w:p w14:paraId="23EC4A5A" w14:textId="75473546" w:rsidR="005D2363" w:rsidRPr="00AA0DA6" w:rsidRDefault="005D2363" w:rsidP="007D178B">
            <w:pPr>
              <w:tabs>
                <w:tab w:val="left" w:pos="142"/>
              </w:tabs>
              <w:autoSpaceDN w:val="0"/>
              <w:spacing w:beforeLines="1" w:before="2" w:afterLines="1" w:after="2" w:line="276" w:lineRule="auto"/>
              <w:textAlignment w:val="baseline"/>
              <w:rPr>
                <w:rFonts w:ascii="Times New Roman" w:hAnsi="Times New Roman"/>
                <w:bCs/>
                <w:sz w:val="22"/>
                <w:szCs w:val="22"/>
                <w:lang w:val="cs-CZ"/>
              </w:rPr>
            </w:pPr>
            <w:r w:rsidRPr="00AA0DA6">
              <w:rPr>
                <w:rFonts w:ascii="Times New Roman" w:hAnsi="Times New Roman"/>
                <w:sz w:val="22"/>
                <w:szCs w:val="22"/>
              </w:rPr>
              <w:t>Czas naprawy od momentu zgłoszenia</w:t>
            </w:r>
            <w:r w:rsidR="00F84A1A" w:rsidRPr="00AA0DA6">
              <w:rPr>
                <w:rFonts w:ascii="Times New Roman" w:hAnsi="Times New Roman"/>
                <w:sz w:val="22"/>
                <w:szCs w:val="22"/>
              </w:rPr>
              <w:t xml:space="preserve"> do</w:t>
            </w:r>
            <w:r w:rsidRPr="00AA0DA6">
              <w:rPr>
                <w:rFonts w:ascii="Times New Roman" w:hAnsi="Times New Roman"/>
                <w:sz w:val="22"/>
                <w:szCs w:val="22"/>
              </w:rPr>
              <w:t xml:space="preserve"> 14 dni roboczych.</w:t>
            </w:r>
          </w:p>
        </w:tc>
        <w:tc>
          <w:tcPr>
            <w:tcW w:w="4966" w:type="dxa"/>
          </w:tcPr>
          <w:p w14:paraId="3AED3743" w14:textId="1B3CB634" w:rsidR="005D2363" w:rsidRPr="00AA0DA6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permStart w:id="1384263047" w:edGrp="everyone"/>
            <w:r w:rsidRPr="00AA0DA6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1384263047"/>
          </w:p>
        </w:tc>
      </w:tr>
    </w:tbl>
    <w:p w14:paraId="1B05E403" w14:textId="77777777" w:rsidR="00B617F3" w:rsidRPr="00AA0DA6" w:rsidRDefault="00B617F3" w:rsidP="00C32F27">
      <w:pPr>
        <w:spacing w:line="276" w:lineRule="auto"/>
        <w:jc w:val="both"/>
        <w:rPr>
          <w:rFonts w:ascii="Times New Roman" w:hAnsi="Times New Roman"/>
          <w:b/>
          <w:sz w:val="22"/>
          <w:szCs w:val="22"/>
          <w:u w:val="single"/>
        </w:rPr>
      </w:pPr>
    </w:p>
    <w:p w14:paraId="2ECE4082" w14:textId="77777777" w:rsidR="00831A59" w:rsidRPr="00AA0DA6" w:rsidRDefault="00831A59" w:rsidP="00831A59">
      <w:pPr>
        <w:spacing w:before="120" w:line="276" w:lineRule="auto"/>
        <w:ind w:left="1134" w:hanging="1134"/>
        <w:jc w:val="both"/>
        <w:rPr>
          <w:rFonts w:ascii="Times New Roman" w:hAnsi="Times New Roman"/>
          <w:bCs/>
          <w:sz w:val="22"/>
          <w:szCs w:val="22"/>
        </w:rPr>
      </w:pPr>
      <w:r w:rsidRPr="00AA0DA6">
        <w:rPr>
          <w:rFonts w:ascii="Times New Roman" w:hAnsi="Times New Roman"/>
          <w:b/>
          <w:sz w:val="22"/>
          <w:szCs w:val="22"/>
        </w:rPr>
        <w:t xml:space="preserve">UWAGA: </w:t>
      </w:r>
      <w:r w:rsidRPr="00AA0DA6">
        <w:rPr>
          <w:rFonts w:ascii="Times New Roman" w:hAnsi="Times New Roman"/>
          <w:b/>
          <w:sz w:val="22"/>
          <w:szCs w:val="22"/>
        </w:rPr>
        <w:tab/>
        <w:t>Do wykazu należy dołączyć specyfikację techniczną oferowanego przedmiotu zamówienia, z uwzględnieniem wymagań zawartych w rozdz. V. SWZ.</w:t>
      </w:r>
    </w:p>
    <w:tbl>
      <w:tblPr>
        <w:tblStyle w:val="Tabela-Siatka1"/>
        <w:tblW w:w="8753" w:type="dxa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1552"/>
        <w:gridCol w:w="4366"/>
      </w:tblGrid>
      <w:tr w:rsidR="00831A59" w:rsidRPr="00AA0DA6" w14:paraId="33BB9560" w14:textId="77777777" w:rsidTr="00E65B24">
        <w:trPr>
          <w:trHeight w:val="998"/>
        </w:trPr>
        <w:tc>
          <w:tcPr>
            <w:tcW w:w="2835" w:type="dxa"/>
            <w:vAlign w:val="bottom"/>
          </w:tcPr>
          <w:p w14:paraId="398D8089" w14:textId="77777777" w:rsidR="00831A59" w:rsidRPr="00AA0DA6" w:rsidRDefault="00831A59" w:rsidP="00E65B24">
            <w:pPr>
              <w:ind w:left="-110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permStart w:id="1852845621" w:edGrp="everyone"/>
            <w:r w:rsidRPr="00AA0DA6">
              <w:rPr>
                <w:rFonts w:ascii="Times New Roman" w:hAnsi="Times New Roman"/>
                <w:bCs/>
                <w:sz w:val="22"/>
                <w:szCs w:val="22"/>
              </w:rPr>
              <w:t xml:space="preserve">   </w:t>
            </w:r>
            <w:permEnd w:id="1852845621"/>
          </w:p>
        </w:tc>
        <w:tc>
          <w:tcPr>
            <w:tcW w:w="1552" w:type="dxa"/>
            <w:vAlign w:val="bottom"/>
          </w:tcPr>
          <w:p w14:paraId="0488E249" w14:textId="77777777" w:rsidR="00831A59" w:rsidRPr="00AA0DA6" w:rsidRDefault="00831A59" w:rsidP="00E65B24">
            <w:pPr>
              <w:ind w:left="-152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permStart w:id="1627002316" w:edGrp="everyone"/>
            <w:r w:rsidRPr="00AA0DA6">
              <w:rPr>
                <w:rFonts w:ascii="Times New Roman" w:hAnsi="Times New Roman"/>
                <w:bCs/>
                <w:sz w:val="22"/>
                <w:szCs w:val="22"/>
              </w:rPr>
              <w:t xml:space="preserve">   </w:t>
            </w:r>
            <w:permEnd w:id="1627002316"/>
          </w:p>
        </w:tc>
        <w:tc>
          <w:tcPr>
            <w:tcW w:w="4366" w:type="dxa"/>
            <w:vAlign w:val="bottom"/>
          </w:tcPr>
          <w:p w14:paraId="125DCE2F" w14:textId="77777777" w:rsidR="00831A59" w:rsidRPr="00AA0DA6" w:rsidRDefault="00831A59" w:rsidP="00E65B24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</w:tr>
      <w:tr w:rsidR="00831A59" w:rsidRPr="00AA0DA6" w14:paraId="2E4691DF" w14:textId="77777777" w:rsidTr="00E65B24">
        <w:trPr>
          <w:trHeight w:val="70"/>
        </w:trPr>
        <w:tc>
          <w:tcPr>
            <w:tcW w:w="2835" w:type="dxa"/>
            <w:vAlign w:val="bottom"/>
          </w:tcPr>
          <w:p w14:paraId="3E5E5579" w14:textId="77777777" w:rsidR="00831A59" w:rsidRPr="00AA0DA6" w:rsidRDefault="00831A59" w:rsidP="00E65B24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AA0DA6">
              <w:rPr>
                <w:rFonts w:ascii="Times New Roman" w:hAnsi="Times New Roman"/>
                <w:bCs/>
                <w:sz w:val="22"/>
                <w:szCs w:val="22"/>
              </w:rPr>
              <w:t>……………………..…………</w:t>
            </w:r>
          </w:p>
        </w:tc>
        <w:tc>
          <w:tcPr>
            <w:tcW w:w="1552" w:type="dxa"/>
            <w:vAlign w:val="bottom"/>
          </w:tcPr>
          <w:p w14:paraId="4401D561" w14:textId="77777777" w:rsidR="00831A59" w:rsidRPr="00AA0DA6" w:rsidRDefault="00831A59" w:rsidP="00E65B24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AA0DA6">
              <w:rPr>
                <w:rFonts w:ascii="Times New Roman" w:hAnsi="Times New Roman"/>
                <w:bCs/>
                <w:sz w:val="22"/>
                <w:szCs w:val="22"/>
              </w:rPr>
              <w:t>….……………</w:t>
            </w:r>
          </w:p>
        </w:tc>
        <w:tc>
          <w:tcPr>
            <w:tcW w:w="4366" w:type="dxa"/>
            <w:vAlign w:val="bottom"/>
          </w:tcPr>
          <w:p w14:paraId="1563BC96" w14:textId="77777777" w:rsidR="00831A59" w:rsidRPr="00AA0DA6" w:rsidRDefault="00831A59" w:rsidP="00E65B24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AA0DA6">
              <w:rPr>
                <w:rFonts w:ascii="Times New Roman" w:hAnsi="Times New Roman"/>
                <w:bCs/>
                <w:sz w:val="22"/>
                <w:szCs w:val="22"/>
              </w:rPr>
              <w:t>…………………..……….…………………………</w:t>
            </w:r>
          </w:p>
        </w:tc>
      </w:tr>
      <w:tr w:rsidR="00831A59" w:rsidRPr="001819C5" w14:paraId="0C2D3EA1" w14:textId="77777777" w:rsidTr="00E65B24">
        <w:trPr>
          <w:trHeight w:val="203"/>
        </w:trPr>
        <w:tc>
          <w:tcPr>
            <w:tcW w:w="2835" w:type="dxa"/>
          </w:tcPr>
          <w:p w14:paraId="6456E782" w14:textId="77777777" w:rsidR="00831A59" w:rsidRPr="00AA0DA6" w:rsidRDefault="00831A59" w:rsidP="00E65B24">
            <w:pPr>
              <w:jc w:val="center"/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AA0DA6">
              <w:rPr>
                <w:rFonts w:ascii="Times New Roman" w:hAnsi="Times New Roman"/>
                <w:i/>
                <w:sz w:val="22"/>
                <w:szCs w:val="22"/>
              </w:rPr>
              <w:t xml:space="preserve">Miejscowość </w:t>
            </w:r>
          </w:p>
        </w:tc>
        <w:tc>
          <w:tcPr>
            <w:tcW w:w="1552" w:type="dxa"/>
          </w:tcPr>
          <w:p w14:paraId="74FC5BB6" w14:textId="77777777" w:rsidR="00831A59" w:rsidRPr="00AA0DA6" w:rsidRDefault="00831A59" w:rsidP="00E65B24">
            <w:pPr>
              <w:jc w:val="center"/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AA0DA6">
              <w:rPr>
                <w:rFonts w:ascii="Times New Roman" w:hAnsi="Times New Roman"/>
                <w:i/>
                <w:sz w:val="22"/>
                <w:szCs w:val="22"/>
              </w:rPr>
              <w:t>Data</w:t>
            </w:r>
          </w:p>
        </w:tc>
        <w:tc>
          <w:tcPr>
            <w:tcW w:w="4366" w:type="dxa"/>
          </w:tcPr>
          <w:p w14:paraId="10574E21" w14:textId="77777777" w:rsidR="00831A59" w:rsidRPr="00AA0DA6" w:rsidRDefault="00831A59" w:rsidP="00E65B24">
            <w:pPr>
              <w:jc w:val="center"/>
              <w:rPr>
                <w:rFonts w:ascii="Times New Roman" w:hAnsi="Times New Roman"/>
                <w:i/>
                <w:sz w:val="22"/>
                <w:szCs w:val="22"/>
              </w:rPr>
            </w:pPr>
            <w:r w:rsidRPr="00AA0DA6">
              <w:rPr>
                <w:rFonts w:ascii="Times New Roman" w:hAnsi="Times New Roman"/>
                <w:i/>
                <w:sz w:val="22"/>
                <w:szCs w:val="22"/>
              </w:rPr>
              <w:t xml:space="preserve">Podpis upoważnionego </w:t>
            </w:r>
          </w:p>
          <w:p w14:paraId="005D08F5" w14:textId="77777777" w:rsidR="00831A59" w:rsidRPr="001819C5" w:rsidRDefault="00831A59" w:rsidP="00E65B24">
            <w:pPr>
              <w:jc w:val="center"/>
              <w:rPr>
                <w:rFonts w:ascii="Times New Roman" w:hAnsi="Times New Roman"/>
                <w:i/>
                <w:sz w:val="22"/>
                <w:szCs w:val="22"/>
              </w:rPr>
            </w:pPr>
            <w:r w:rsidRPr="00AA0DA6">
              <w:rPr>
                <w:rFonts w:ascii="Times New Roman" w:hAnsi="Times New Roman"/>
                <w:i/>
                <w:sz w:val="22"/>
                <w:szCs w:val="22"/>
              </w:rPr>
              <w:t>przedstawiciela Wykonawcy</w:t>
            </w:r>
          </w:p>
        </w:tc>
      </w:tr>
    </w:tbl>
    <w:p w14:paraId="2C5BCBC9" w14:textId="2DBD83AB" w:rsidR="008D32B4" w:rsidRPr="001819C5" w:rsidRDefault="008D32B4" w:rsidP="00C32F27">
      <w:pPr>
        <w:tabs>
          <w:tab w:val="left" w:pos="1701"/>
        </w:tabs>
        <w:suppressAutoHyphens w:val="0"/>
        <w:autoSpaceDE w:val="0"/>
        <w:adjustRightInd w:val="0"/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</w:p>
    <w:p w14:paraId="5A710B1D" w14:textId="77777777" w:rsidR="00831A59" w:rsidRPr="001819C5" w:rsidRDefault="00831A59" w:rsidP="00C32F27">
      <w:pPr>
        <w:tabs>
          <w:tab w:val="left" w:pos="1701"/>
        </w:tabs>
        <w:suppressAutoHyphens w:val="0"/>
        <w:autoSpaceDE w:val="0"/>
        <w:adjustRightInd w:val="0"/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</w:p>
    <w:sectPr w:rsidR="00831A59" w:rsidRPr="001819C5" w:rsidSect="00FE0B3D">
      <w:headerReference w:type="default" r:id="rId8"/>
      <w:footerReference w:type="default" r:id="rId9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83BF4F2" w14:textId="77777777" w:rsidR="00624773" w:rsidRDefault="00624773" w:rsidP="00ED1BDF">
      <w:r>
        <w:separator/>
      </w:r>
    </w:p>
  </w:endnote>
  <w:endnote w:type="continuationSeparator" w:id="0">
    <w:p w14:paraId="4C0A4059" w14:textId="77777777" w:rsidR="00624773" w:rsidRDefault="00624773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0EAEFE" w14:textId="77777777" w:rsidR="00CB1875" w:rsidRPr="00DD7B58" w:rsidRDefault="00DD7B58" w:rsidP="005B76BE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  <w:lang w:eastAsia="pl-PL"/>
      </w:rPr>
    </w:pPr>
    <w:r>
      <w:rPr>
        <w:rFonts w:ascii="Times New Roman" w:hAnsi="Times New Roman"/>
        <w:sz w:val="20"/>
        <w:szCs w:val="20"/>
      </w:rPr>
      <w:t xml:space="preserve">Strona </w:t>
    </w:r>
    <w:r w:rsidR="005278F8">
      <w:rPr>
        <w:rFonts w:ascii="Times New Roman" w:hAnsi="Times New Roman"/>
        <w:sz w:val="20"/>
        <w:szCs w:val="20"/>
      </w:rPr>
      <w:fldChar w:fldCharType="begin"/>
    </w:r>
    <w:r>
      <w:rPr>
        <w:rFonts w:ascii="Times New Roman" w:hAnsi="Times New Roman"/>
        <w:sz w:val="20"/>
        <w:szCs w:val="20"/>
      </w:rPr>
      <w:instrText>PAGE   \* MERGEFORMAT</w:instrText>
    </w:r>
    <w:r w:rsidR="005278F8">
      <w:rPr>
        <w:rFonts w:ascii="Times New Roman" w:hAnsi="Times New Roman"/>
        <w:sz w:val="20"/>
        <w:szCs w:val="20"/>
      </w:rPr>
      <w:fldChar w:fldCharType="separate"/>
    </w:r>
    <w:r w:rsidR="00F84A1A">
      <w:rPr>
        <w:rFonts w:ascii="Times New Roman" w:hAnsi="Times New Roman"/>
        <w:noProof/>
        <w:sz w:val="20"/>
        <w:szCs w:val="20"/>
      </w:rPr>
      <w:t>1</w:t>
    </w:r>
    <w:r w:rsidR="005278F8">
      <w:rPr>
        <w:rFonts w:ascii="Times New Roman" w:hAnsi="Times New Roman"/>
        <w:sz w:val="20"/>
        <w:szCs w:val="20"/>
      </w:rPr>
      <w:fldChar w:fldCharType="end"/>
    </w:r>
    <w:r>
      <w:rPr>
        <w:rFonts w:ascii="Times New Roman" w:hAnsi="Times New Roman"/>
        <w:sz w:val="20"/>
        <w:szCs w:val="20"/>
      </w:rPr>
      <w:t xml:space="preserve"> z </w:t>
    </w:r>
    <w:fldSimple w:instr="NUMPAGES  \* Arabic  \* MERGEFORMAT">
      <w:r w:rsidR="00F84A1A" w:rsidRPr="00F84A1A">
        <w:rPr>
          <w:rFonts w:ascii="Times New Roman" w:hAnsi="Times New Roman"/>
          <w:noProof/>
          <w:sz w:val="20"/>
          <w:szCs w:val="20"/>
        </w:rPr>
        <w:t>5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FF5AC93" w14:textId="77777777" w:rsidR="00624773" w:rsidRDefault="00624773" w:rsidP="00ED1BDF">
      <w:r>
        <w:separator/>
      </w:r>
    </w:p>
  </w:footnote>
  <w:footnote w:type="continuationSeparator" w:id="0">
    <w:p w14:paraId="2232AC3D" w14:textId="77777777" w:rsidR="00624773" w:rsidRDefault="00624773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ela-Siatka"/>
      <w:tblW w:w="935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969"/>
      <w:gridCol w:w="1538"/>
      <w:gridCol w:w="3849"/>
    </w:tblGrid>
    <w:tr w:rsidR="00215483" w:rsidRPr="00743795" w14:paraId="4B8D8842" w14:textId="77777777" w:rsidTr="003F5A49">
      <w:tc>
        <w:tcPr>
          <w:tcW w:w="3969" w:type="dxa"/>
        </w:tcPr>
        <w:p w14:paraId="6A4DFA8D" w14:textId="68C46FD7" w:rsidR="005B76BE" w:rsidRPr="00743795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ind w:left="-113"/>
            <w:textAlignment w:val="baseline"/>
            <w:rPr>
              <w:rFonts w:ascii="Times New Roman" w:hAnsi="Times New Roman"/>
              <w:sz w:val="16"/>
              <w:szCs w:val="16"/>
            </w:rPr>
          </w:pPr>
          <w:r w:rsidRPr="00743795">
            <w:rPr>
              <w:rFonts w:ascii="Times New Roman" w:hAnsi="Times New Roman"/>
              <w:sz w:val="16"/>
              <w:szCs w:val="16"/>
            </w:rPr>
            <w:t>Załącznik Nr 3</w:t>
          </w:r>
          <w:r w:rsidR="00743795" w:rsidRPr="00743795">
            <w:rPr>
              <w:rFonts w:ascii="Times New Roman" w:hAnsi="Times New Roman"/>
              <w:sz w:val="16"/>
              <w:szCs w:val="16"/>
            </w:rPr>
            <w:t>B</w:t>
          </w:r>
          <w:r w:rsidRPr="00743795">
            <w:rPr>
              <w:rFonts w:ascii="Times New Roman" w:hAnsi="Times New Roman"/>
              <w:sz w:val="16"/>
              <w:szCs w:val="16"/>
            </w:rPr>
            <w:t xml:space="preserve"> do SWZ</w:t>
          </w:r>
          <w:r w:rsidRPr="00743795">
            <w:rPr>
              <w:rFonts w:ascii="Times New Roman" w:hAnsi="Times New Roman"/>
              <w:color w:val="000000"/>
              <w:kern w:val="3"/>
              <w:sz w:val="16"/>
              <w:szCs w:val="16"/>
              <w:lang w:eastAsia="pl-PL"/>
            </w:rPr>
            <w:t xml:space="preserve"> – Tabela zgodności</w:t>
          </w:r>
          <w:r w:rsidR="0057394C" w:rsidRPr="00743795">
            <w:rPr>
              <w:rFonts w:ascii="Times New Roman" w:hAnsi="Times New Roman"/>
              <w:color w:val="000000"/>
              <w:kern w:val="3"/>
              <w:sz w:val="16"/>
              <w:szCs w:val="16"/>
              <w:lang w:eastAsia="pl-PL"/>
            </w:rPr>
            <w:t xml:space="preserve">- </w:t>
          </w:r>
          <w:r w:rsidR="0057394C" w:rsidRPr="00743795">
            <w:rPr>
              <w:rFonts w:ascii="Times New Roman" w:hAnsi="Times New Roman"/>
              <w:kern w:val="3"/>
              <w:sz w:val="16"/>
              <w:szCs w:val="16"/>
              <w:lang w:eastAsia="pl-PL"/>
            </w:rPr>
            <w:t>Część 2</w:t>
          </w:r>
        </w:p>
      </w:tc>
      <w:tc>
        <w:tcPr>
          <w:tcW w:w="1538" w:type="dxa"/>
        </w:tcPr>
        <w:p w14:paraId="4C91E1BE" w14:textId="77777777" w:rsidR="005B76BE" w:rsidRPr="00743795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jc w:val="right"/>
            <w:textAlignment w:val="baseline"/>
            <w:rPr>
              <w:rFonts w:ascii="Times New Roman" w:hAnsi="Times New Roman"/>
              <w:sz w:val="16"/>
              <w:szCs w:val="16"/>
            </w:rPr>
          </w:pPr>
        </w:p>
      </w:tc>
      <w:tc>
        <w:tcPr>
          <w:tcW w:w="3849" w:type="dxa"/>
        </w:tcPr>
        <w:p w14:paraId="138E0CCB" w14:textId="072A5259" w:rsidR="005B76BE" w:rsidRPr="00743795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ind w:right="-119"/>
            <w:jc w:val="right"/>
            <w:textAlignment w:val="baseline"/>
            <w:rPr>
              <w:rFonts w:ascii="Times New Roman" w:hAnsi="Times New Roman"/>
              <w:sz w:val="16"/>
              <w:szCs w:val="16"/>
            </w:rPr>
          </w:pPr>
          <w:r w:rsidRPr="00743795">
            <w:rPr>
              <w:rFonts w:ascii="Times New Roman" w:hAnsi="Times New Roman"/>
              <w:sz w:val="16"/>
              <w:szCs w:val="16"/>
            </w:rPr>
            <w:t xml:space="preserve">Znak sprawy: </w:t>
          </w:r>
          <w:r w:rsidRPr="00743795">
            <w:rPr>
              <w:rFonts w:ascii="Times New Roman" w:hAnsi="Times New Roman"/>
              <w:b/>
              <w:bCs/>
              <w:sz w:val="16"/>
              <w:szCs w:val="16"/>
            </w:rPr>
            <w:t>ZP-2401-</w:t>
          </w:r>
          <w:r w:rsidR="00D91CA5">
            <w:rPr>
              <w:rFonts w:ascii="Times New Roman" w:hAnsi="Times New Roman"/>
              <w:b/>
              <w:bCs/>
              <w:sz w:val="16"/>
              <w:szCs w:val="16"/>
            </w:rPr>
            <w:t>10/24</w:t>
          </w:r>
        </w:p>
      </w:tc>
    </w:tr>
  </w:tbl>
  <w:p w14:paraId="0FB134E1" w14:textId="77777777" w:rsidR="00D112CB" w:rsidRPr="00FE0B3D" w:rsidRDefault="00D112CB" w:rsidP="00FE0B3D">
    <w:pPr>
      <w:suppressLineNumbers/>
      <w:pBdr>
        <w:bottom w:val="single" w:sz="4" w:space="1" w:color="auto"/>
      </w:pBdr>
      <w:tabs>
        <w:tab w:val="center" w:pos="4536"/>
        <w:tab w:val="left" w:pos="7655"/>
        <w:tab w:val="right" w:pos="9072"/>
      </w:tabs>
      <w:autoSpaceDN w:val="0"/>
      <w:spacing w:after="120"/>
      <w:textAlignment w:val="baseline"/>
      <w:rPr>
        <w:rFonts w:ascii="Times New Roman" w:hAnsi="Times New Roman"/>
        <w:color w:val="000000"/>
        <w:kern w:val="3"/>
        <w:sz w:val="20"/>
        <w:szCs w:val="20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842D89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" w15:restartNumberingAfterBreak="0">
    <w:nsid w:val="0AE65C5B"/>
    <w:multiLevelType w:val="hybridMultilevel"/>
    <w:tmpl w:val="359C08D6"/>
    <w:lvl w:ilvl="0" w:tplc="351AA8CC">
      <w:start w:val="1"/>
      <w:numFmt w:val="lowerLetter"/>
      <w:lvlText w:val="%1)"/>
      <w:lvlJc w:val="left"/>
      <w:pPr>
        <w:ind w:left="1434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" w15:restartNumberingAfterBreak="0">
    <w:nsid w:val="18D85B54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3" w15:restartNumberingAfterBreak="0">
    <w:nsid w:val="2A523999"/>
    <w:multiLevelType w:val="multilevel"/>
    <w:tmpl w:val="E2AC8186"/>
    <w:styleLink w:val="WW8Num1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4" w15:restartNumberingAfterBreak="0">
    <w:nsid w:val="2A9E31C2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5" w15:restartNumberingAfterBreak="0">
    <w:nsid w:val="2C4E5FA4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6" w15:restartNumberingAfterBreak="0">
    <w:nsid w:val="2F3B1CF2"/>
    <w:multiLevelType w:val="hybridMultilevel"/>
    <w:tmpl w:val="D512BDCA"/>
    <w:lvl w:ilvl="0" w:tplc="666A90A6">
      <w:start w:val="1"/>
      <w:numFmt w:val="lowerLetter"/>
      <w:lvlText w:val="%1)"/>
      <w:lvlJc w:val="left"/>
      <w:pPr>
        <w:ind w:left="1429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38ED16BF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8" w15:restartNumberingAfterBreak="0">
    <w:nsid w:val="3D285B9D"/>
    <w:multiLevelType w:val="multilevel"/>
    <w:tmpl w:val="9E606C92"/>
    <w:lvl w:ilvl="0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0565D48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0" w15:restartNumberingAfterBreak="0">
    <w:nsid w:val="42D9443E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1" w15:restartNumberingAfterBreak="0">
    <w:nsid w:val="4913125B"/>
    <w:multiLevelType w:val="multilevel"/>
    <w:tmpl w:val="E2AC818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2" w15:restartNumberingAfterBreak="0">
    <w:nsid w:val="55224492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3" w15:restartNumberingAfterBreak="0">
    <w:nsid w:val="5C97637C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4" w15:restartNumberingAfterBreak="0">
    <w:nsid w:val="5F2E2E0E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5" w15:restartNumberingAfterBreak="0">
    <w:nsid w:val="6CAE168B"/>
    <w:multiLevelType w:val="hybridMultilevel"/>
    <w:tmpl w:val="B316EF2A"/>
    <w:lvl w:ilvl="0" w:tplc="E0B6253C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CCD42FC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7" w15:restartNumberingAfterBreak="0">
    <w:nsid w:val="759653F6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8" w15:restartNumberingAfterBreak="0">
    <w:nsid w:val="7EE44DF8"/>
    <w:multiLevelType w:val="hybridMultilevel"/>
    <w:tmpl w:val="359C08D6"/>
    <w:lvl w:ilvl="0" w:tplc="351AA8CC">
      <w:start w:val="1"/>
      <w:numFmt w:val="lowerLetter"/>
      <w:lvlText w:val="%1)"/>
      <w:lvlJc w:val="left"/>
      <w:pPr>
        <w:ind w:left="1434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num w:numId="1" w16cid:durableId="501703766">
    <w:abstractNumId w:val="3"/>
  </w:num>
  <w:num w:numId="2" w16cid:durableId="366494374">
    <w:abstractNumId w:val="15"/>
  </w:num>
  <w:num w:numId="3" w16cid:durableId="1605528702">
    <w:abstractNumId w:val="15"/>
    <w:lvlOverride w:ilvl="0">
      <w:startOverride w:val="1"/>
    </w:lvlOverride>
  </w:num>
  <w:num w:numId="4" w16cid:durableId="1490554197">
    <w:abstractNumId w:val="6"/>
  </w:num>
  <w:num w:numId="5" w16cid:durableId="1108546311">
    <w:abstractNumId w:val="8"/>
  </w:num>
  <w:num w:numId="6" w16cid:durableId="1382054129">
    <w:abstractNumId w:val="18"/>
  </w:num>
  <w:num w:numId="7" w16cid:durableId="1633438263">
    <w:abstractNumId w:val="1"/>
  </w:num>
  <w:num w:numId="8" w16cid:durableId="872424116">
    <w:abstractNumId w:val="11"/>
  </w:num>
  <w:num w:numId="9" w16cid:durableId="725253253">
    <w:abstractNumId w:val="10"/>
  </w:num>
  <w:num w:numId="10" w16cid:durableId="2080401339">
    <w:abstractNumId w:val="17"/>
  </w:num>
  <w:num w:numId="11" w16cid:durableId="2090614381">
    <w:abstractNumId w:val="7"/>
  </w:num>
  <w:num w:numId="12" w16cid:durableId="153228504">
    <w:abstractNumId w:val="12"/>
  </w:num>
  <w:num w:numId="13" w16cid:durableId="736830572">
    <w:abstractNumId w:val="4"/>
  </w:num>
  <w:num w:numId="14" w16cid:durableId="1702827150">
    <w:abstractNumId w:val="16"/>
  </w:num>
  <w:num w:numId="15" w16cid:durableId="581791405">
    <w:abstractNumId w:val="0"/>
  </w:num>
  <w:num w:numId="16" w16cid:durableId="2075617961">
    <w:abstractNumId w:val="14"/>
  </w:num>
  <w:num w:numId="17" w16cid:durableId="1807504726">
    <w:abstractNumId w:val="13"/>
  </w:num>
  <w:num w:numId="18" w16cid:durableId="546530254">
    <w:abstractNumId w:val="5"/>
  </w:num>
  <w:num w:numId="19" w16cid:durableId="2140223636">
    <w:abstractNumId w:val="9"/>
  </w:num>
  <w:num w:numId="20" w16cid:durableId="707492853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ocumentProtection w:edit="readOnly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5DD5"/>
    <w:rsid w:val="00004858"/>
    <w:rsid w:val="0000518F"/>
    <w:rsid w:val="00007922"/>
    <w:rsid w:val="000113FD"/>
    <w:rsid w:val="00013272"/>
    <w:rsid w:val="00013F55"/>
    <w:rsid w:val="00030A27"/>
    <w:rsid w:val="00033253"/>
    <w:rsid w:val="0004299E"/>
    <w:rsid w:val="00045AA8"/>
    <w:rsid w:val="0005039A"/>
    <w:rsid w:val="00051188"/>
    <w:rsid w:val="00053C6F"/>
    <w:rsid w:val="0006562E"/>
    <w:rsid w:val="00070DB3"/>
    <w:rsid w:val="000856D5"/>
    <w:rsid w:val="00094558"/>
    <w:rsid w:val="000A2FB3"/>
    <w:rsid w:val="000A377B"/>
    <w:rsid w:val="000D4AC8"/>
    <w:rsid w:val="000E09DA"/>
    <w:rsid w:val="000E421D"/>
    <w:rsid w:val="000E5CC6"/>
    <w:rsid w:val="000F1E29"/>
    <w:rsid w:val="000F76DD"/>
    <w:rsid w:val="00106F8B"/>
    <w:rsid w:val="00127FB5"/>
    <w:rsid w:val="0013515A"/>
    <w:rsid w:val="0014436B"/>
    <w:rsid w:val="00145714"/>
    <w:rsid w:val="0017181F"/>
    <w:rsid w:val="001819C5"/>
    <w:rsid w:val="00181C35"/>
    <w:rsid w:val="00182339"/>
    <w:rsid w:val="00183F84"/>
    <w:rsid w:val="001935EB"/>
    <w:rsid w:val="00195319"/>
    <w:rsid w:val="0019580A"/>
    <w:rsid w:val="00197A7F"/>
    <w:rsid w:val="001A6786"/>
    <w:rsid w:val="001A7A0F"/>
    <w:rsid w:val="001B1061"/>
    <w:rsid w:val="001B63BE"/>
    <w:rsid w:val="001D0767"/>
    <w:rsid w:val="001D0AD6"/>
    <w:rsid w:val="001E23D4"/>
    <w:rsid w:val="001E4F1B"/>
    <w:rsid w:val="001F24DE"/>
    <w:rsid w:val="001F79E2"/>
    <w:rsid w:val="00204067"/>
    <w:rsid w:val="00211D9A"/>
    <w:rsid w:val="002145D1"/>
    <w:rsid w:val="00215483"/>
    <w:rsid w:val="00215D51"/>
    <w:rsid w:val="002167DE"/>
    <w:rsid w:val="00224550"/>
    <w:rsid w:val="00225887"/>
    <w:rsid w:val="002279B7"/>
    <w:rsid w:val="00233240"/>
    <w:rsid w:val="00235DD3"/>
    <w:rsid w:val="0024797A"/>
    <w:rsid w:val="00247F88"/>
    <w:rsid w:val="002724E2"/>
    <w:rsid w:val="00277E0E"/>
    <w:rsid w:val="002872D4"/>
    <w:rsid w:val="00292690"/>
    <w:rsid w:val="002A53E1"/>
    <w:rsid w:val="002A5817"/>
    <w:rsid w:val="002B1441"/>
    <w:rsid w:val="002B2759"/>
    <w:rsid w:val="002B2A64"/>
    <w:rsid w:val="002C38E5"/>
    <w:rsid w:val="002C5C76"/>
    <w:rsid w:val="002D2D04"/>
    <w:rsid w:val="002E6004"/>
    <w:rsid w:val="002E7024"/>
    <w:rsid w:val="002F20D9"/>
    <w:rsid w:val="0030606A"/>
    <w:rsid w:val="00312B04"/>
    <w:rsid w:val="003139BE"/>
    <w:rsid w:val="00330377"/>
    <w:rsid w:val="003325D0"/>
    <w:rsid w:val="00333537"/>
    <w:rsid w:val="00357704"/>
    <w:rsid w:val="00360061"/>
    <w:rsid w:val="00365D9A"/>
    <w:rsid w:val="00371932"/>
    <w:rsid w:val="003754BD"/>
    <w:rsid w:val="003852F2"/>
    <w:rsid w:val="003856F3"/>
    <w:rsid w:val="003C46B5"/>
    <w:rsid w:val="003C55BD"/>
    <w:rsid w:val="003C7294"/>
    <w:rsid w:val="003D3D73"/>
    <w:rsid w:val="003E30CA"/>
    <w:rsid w:val="003F5271"/>
    <w:rsid w:val="0040207E"/>
    <w:rsid w:val="00402EF3"/>
    <w:rsid w:val="00405B3A"/>
    <w:rsid w:val="00410A90"/>
    <w:rsid w:val="00411149"/>
    <w:rsid w:val="00413B7C"/>
    <w:rsid w:val="00420E49"/>
    <w:rsid w:val="004301AB"/>
    <w:rsid w:val="004371FF"/>
    <w:rsid w:val="004748B2"/>
    <w:rsid w:val="004812AF"/>
    <w:rsid w:val="004875BB"/>
    <w:rsid w:val="004B5D42"/>
    <w:rsid w:val="004C5718"/>
    <w:rsid w:val="004C5B8F"/>
    <w:rsid w:val="004D682E"/>
    <w:rsid w:val="004E3DCB"/>
    <w:rsid w:val="004E4C7A"/>
    <w:rsid w:val="004F0FD4"/>
    <w:rsid w:val="0050652F"/>
    <w:rsid w:val="005278F8"/>
    <w:rsid w:val="005305C3"/>
    <w:rsid w:val="00533C1E"/>
    <w:rsid w:val="00545A81"/>
    <w:rsid w:val="00560E0F"/>
    <w:rsid w:val="00562E34"/>
    <w:rsid w:val="0056336F"/>
    <w:rsid w:val="00570EE3"/>
    <w:rsid w:val="0057394C"/>
    <w:rsid w:val="005754D9"/>
    <w:rsid w:val="00576813"/>
    <w:rsid w:val="005A2A07"/>
    <w:rsid w:val="005B76BE"/>
    <w:rsid w:val="005C164F"/>
    <w:rsid w:val="005D2363"/>
    <w:rsid w:val="005E0077"/>
    <w:rsid w:val="005E361D"/>
    <w:rsid w:val="005F277A"/>
    <w:rsid w:val="00605476"/>
    <w:rsid w:val="00605CE4"/>
    <w:rsid w:val="00615D72"/>
    <w:rsid w:val="00622FD4"/>
    <w:rsid w:val="00624773"/>
    <w:rsid w:val="00631B2E"/>
    <w:rsid w:val="00644522"/>
    <w:rsid w:val="006446AE"/>
    <w:rsid w:val="006474D9"/>
    <w:rsid w:val="0064795C"/>
    <w:rsid w:val="00661A47"/>
    <w:rsid w:val="00661ACA"/>
    <w:rsid w:val="006633EB"/>
    <w:rsid w:val="00671D25"/>
    <w:rsid w:val="00673900"/>
    <w:rsid w:val="00675E49"/>
    <w:rsid w:val="00681761"/>
    <w:rsid w:val="00684E30"/>
    <w:rsid w:val="006902F0"/>
    <w:rsid w:val="006B3D18"/>
    <w:rsid w:val="006C1C14"/>
    <w:rsid w:val="006C1D61"/>
    <w:rsid w:val="006D648C"/>
    <w:rsid w:val="006E0838"/>
    <w:rsid w:val="006F1E67"/>
    <w:rsid w:val="006F3CAA"/>
    <w:rsid w:val="00726DFD"/>
    <w:rsid w:val="007337FC"/>
    <w:rsid w:val="00742EB3"/>
    <w:rsid w:val="00743795"/>
    <w:rsid w:val="00745C0E"/>
    <w:rsid w:val="0074659A"/>
    <w:rsid w:val="00750755"/>
    <w:rsid w:val="00766316"/>
    <w:rsid w:val="007826B4"/>
    <w:rsid w:val="00782A3F"/>
    <w:rsid w:val="007A563B"/>
    <w:rsid w:val="007B7E9C"/>
    <w:rsid w:val="007C4379"/>
    <w:rsid w:val="007C4AA6"/>
    <w:rsid w:val="007D178B"/>
    <w:rsid w:val="007E66D0"/>
    <w:rsid w:val="007E67C8"/>
    <w:rsid w:val="007F09C3"/>
    <w:rsid w:val="007F4A6D"/>
    <w:rsid w:val="007F4D08"/>
    <w:rsid w:val="00806CA7"/>
    <w:rsid w:val="00820016"/>
    <w:rsid w:val="00831A59"/>
    <w:rsid w:val="00834BE8"/>
    <w:rsid w:val="00842FA4"/>
    <w:rsid w:val="008702BB"/>
    <w:rsid w:val="00872CAE"/>
    <w:rsid w:val="008737A6"/>
    <w:rsid w:val="008769A7"/>
    <w:rsid w:val="008850BD"/>
    <w:rsid w:val="00886A33"/>
    <w:rsid w:val="008A1CB8"/>
    <w:rsid w:val="008A3781"/>
    <w:rsid w:val="008A5AE4"/>
    <w:rsid w:val="008C1354"/>
    <w:rsid w:val="008D32B4"/>
    <w:rsid w:val="008D7300"/>
    <w:rsid w:val="008F5815"/>
    <w:rsid w:val="009102DC"/>
    <w:rsid w:val="00911FF7"/>
    <w:rsid w:val="00912A3B"/>
    <w:rsid w:val="00932A21"/>
    <w:rsid w:val="00952566"/>
    <w:rsid w:val="00965273"/>
    <w:rsid w:val="009668E5"/>
    <w:rsid w:val="00975AD2"/>
    <w:rsid w:val="009A2311"/>
    <w:rsid w:val="009A2BD4"/>
    <w:rsid w:val="009A66BC"/>
    <w:rsid w:val="009A672C"/>
    <w:rsid w:val="009D243C"/>
    <w:rsid w:val="009F239B"/>
    <w:rsid w:val="009F2C97"/>
    <w:rsid w:val="009F5DD5"/>
    <w:rsid w:val="009F61D9"/>
    <w:rsid w:val="009F665F"/>
    <w:rsid w:val="00A04BAE"/>
    <w:rsid w:val="00A06B85"/>
    <w:rsid w:val="00A168A7"/>
    <w:rsid w:val="00A17024"/>
    <w:rsid w:val="00A30207"/>
    <w:rsid w:val="00A305E5"/>
    <w:rsid w:val="00A331A7"/>
    <w:rsid w:val="00A55EFF"/>
    <w:rsid w:val="00A56F14"/>
    <w:rsid w:val="00A84744"/>
    <w:rsid w:val="00A87BB8"/>
    <w:rsid w:val="00A90E4F"/>
    <w:rsid w:val="00A94E53"/>
    <w:rsid w:val="00AA0DA6"/>
    <w:rsid w:val="00AB1AD9"/>
    <w:rsid w:val="00AB5555"/>
    <w:rsid w:val="00AC50AB"/>
    <w:rsid w:val="00AC786F"/>
    <w:rsid w:val="00AD5D9B"/>
    <w:rsid w:val="00AD6A02"/>
    <w:rsid w:val="00AD759A"/>
    <w:rsid w:val="00AE0BB4"/>
    <w:rsid w:val="00AE10E1"/>
    <w:rsid w:val="00AE4863"/>
    <w:rsid w:val="00AF6F1C"/>
    <w:rsid w:val="00B02C5A"/>
    <w:rsid w:val="00B076C3"/>
    <w:rsid w:val="00B15723"/>
    <w:rsid w:val="00B24BC6"/>
    <w:rsid w:val="00B2698C"/>
    <w:rsid w:val="00B3527A"/>
    <w:rsid w:val="00B403FA"/>
    <w:rsid w:val="00B40BAF"/>
    <w:rsid w:val="00B451B5"/>
    <w:rsid w:val="00B479C3"/>
    <w:rsid w:val="00B55D1C"/>
    <w:rsid w:val="00B617F3"/>
    <w:rsid w:val="00B6311E"/>
    <w:rsid w:val="00B70762"/>
    <w:rsid w:val="00B83180"/>
    <w:rsid w:val="00B8637B"/>
    <w:rsid w:val="00B916C6"/>
    <w:rsid w:val="00BC26C9"/>
    <w:rsid w:val="00BD308E"/>
    <w:rsid w:val="00BE2844"/>
    <w:rsid w:val="00BE5727"/>
    <w:rsid w:val="00BF17C6"/>
    <w:rsid w:val="00BF2232"/>
    <w:rsid w:val="00BF6DCC"/>
    <w:rsid w:val="00C15E0A"/>
    <w:rsid w:val="00C32F27"/>
    <w:rsid w:val="00C34FCC"/>
    <w:rsid w:val="00C451DA"/>
    <w:rsid w:val="00C455BF"/>
    <w:rsid w:val="00C45B99"/>
    <w:rsid w:val="00C477ED"/>
    <w:rsid w:val="00C47AB9"/>
    <w:rsid w:val="00C6184E"/>
    <w:rsid w:val="00C61D86"/>
    <w:rsid w:val="00C7376C"/>
    <w:rsid w:val="00C74357"/>
    <w:rsid w:val="00C8220D"/>
    <w:rsid w:val="00C82375"/>
    <w:rsid w:val="00CA3E12"/>
    <w:rsid w:val="00CA5B97"/>
    <w:rsid w:val="00CB1875"/>
    <w:rsid w:val="00CC38D2"/>
    <w:rsid w:val="00CC5461"/>
    <w:rsid w:val="00CC5734"/>
    <w:rsid w:val="00CD2009"/>
    <w:rsid w:val="00CD33E8"/>
    <w:rsid w:val="00CD47E9"/>
    <w:rsid w:val="00CE7828"/>
    <w:rsid w:val="00CF2BC6"/>
    <w:rsid w:val="00CF32B0"/>
    <w:rsid w:val="00CF7B99"/>
    <w:rsid w:val="00D01E4B"/>
    <w:rsid w:val="00D05156"/>
    <w:rsid w:val="00D075A3"/>
    <w:rsid w:val="00D10D5C"/>
    <w:rsid w:val="00D112CB"/>
    <w:rsid w:val="00D2527B"/>
    <w:rsid w:val="00D35226"/>
    <w:rsid w:val="00D46731"/>
    <w:rsid w:val="00D47495"/>
    <w:rsid w:val="00D70140"/>
    <w:rsid w:val="00D71C9B"/>
    <w:rsid w:val="00D9043F"/>
    <w:rsid w:val="00D91CA5"/>
    <w:rsid w:val="00DA0F4F"/>
    <w:rsid w:val="00DB0EFB"/>
    <w:rsid w:val="00DC3609"/>
    <w:rsid w:val="00DC683D"/>
    <w:rsid w:val="00DC76B2"/>
    <w:rsid w:val="00DD1ED8"/>
    <w:rsid w:val="00DD7B58"/>
    <w:rsid w:val="00DE41AC"/>
    <w:rsid w:val="00DE46A6"/>
    <w:rsid w:val="00DF01F5"/>
    <w:rsid w:val="00DF6D92"/>
    <w:rsid w:val="00E048D8"/>
    <w:rsid w:val="00E1526A"/>
    <w:rsid w:val="00E27445"/>
    <w:rsid w:val="00E32DD2"/>
    <w:rsid w:val="00E34D39"/>
    <w:rsid w:val="00E41267"/>
    <w:rsid w:val="00E5333D"/>
    <w:rsid w:val="00E63048"/>
    <w:rsid w:val="00E63EF7"/>
    <w:rsid w:val="00E6613A"/>
    <w:rsid w:val="00E66D86"/>
    <w:rsid w:val="00E82FD9"/>
    <w:rsid w:val="00E97E9B"/>
    <w:rsid w:val="00EB5866"/>
    <w:rsid w:val="00EC5AB0"/>
    <w:rsid w:val="00ED1BDF"/>
    <w:rsid w:val="00EE756D"/>
    <w:rsid w:val="00EF7360"/>
    <w:rsid w:val="00F21350"/>
    <w:rsid w:val="00F32F17"/>
    <w:rsid w:val="00F446A0"/>
    <w:rsid w:val="00F5243D"/>
    <w:rsid w:val="00F70DDB"/>
    <w:rsid w:val="00F836DA"/>
    <w:rsid w:val="00F84071"/>
    <w:rsid w:val="00F845CF"/>
    <w:rsid w:val="00F84A1A"/>
    <w:rsid w:val="00F95E68"/>
    <w:rsid w:val="00FA63DB"/>
    <w:rsid w:val="00FC09A0"/>
    <w:rsid w:val="00FC20D0"/>
    <w:rsid w:val="00FD6DA8"/>
    <w:rsid w:val="00FE0B3D"/>
    <w:rsid w:val="00FE2151"/>
    <w:rsid w:val="00FE646C"/>
    <w:rsid w:val="00FF5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B968B3"/>
  <w15:docId w15:val="{89EBE0EA-7D67-4464-B8B5-AEA036D08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71D2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numbering" w:customStyle="1" w:styleId="WW8Num1">
    <w:name w:val="WW8Num1"/>
    <w:basedOn w:val="Bezlisty"/>
    <w:rsid w:val="00570EE3"/>
    <w:pPr>
      <w:numPr>
        <w:numId w:val="1"/>
      </w:numPr>
    </w:pPr>
  </w:style>
  <w:style w:type="table" w:customStyle="1" w:styleId="Tabela-Siatka1">
    <w:name w:val="Tabela - Siatka1"/>
    <w:basedOn w:val="Standardowy"/>
    <w:next w:val="Tabela-Siatka"/>
    <w:uiPriority w:val="39"/>
    <w:rsid w:val="00FE0B3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F84071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F84071"/>
    <w:rPr>
      <w:rFonts w:ascii="Verdana" w:eastAsia="Calibri" w:hAnsi="Verdana" w:cs="Times New Roman"/>
      <w:sz w:val="16"/>
      <w:szCs w:val="16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671D25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  <w:style w:type="paragraph" w:styleId="Bezodstpw">
    <w:name w:val="No Spacing"/>
    <w:uiPriority w:val="1"/>
    <w:qFormat/>
    <w:rsid w:val="001A7A0F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3515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3515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3515A"/>
    <w:rPr>
      <w:rFonts w:ascii="Verdana" w:eastAsia="Calibri" w:hAnsi="Verdana" w:cs="Times New Roman"/>
      <w:sz w:val="20"/>
      <w:szCs w:val="20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351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3515A"/>
    <w:rPr>
      <w:rFonts w:ascii="Verdana" w:eastAsia="Calibri" w:hAnsi="Verdana" w:cs="Times New Roman"/>
      <w:b/>
      <w:bCs/>
      <w:sz w:val="20"/>
      <w:szCs w:val="20"/>
      <w:lang w:eastAsia="ar-SA"/>
    </w:rPr>
  </w:style>
  <w:style w:type="paragraph" w:customStyle="1" w:styleId="Default">
    <w:name w:val="Default"/>
    <w:rsid w:val="005E007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5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7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374AC4-9349-40A0-B90F-0737BA49EE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1856</Words>
  <Characters>11141</Characters>
  <Application>Microsoft Office Word</Application>
  <DocSecurity>0</DocSecurity>
  <Lines>92</Lines>
  <Paragraphs>25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Dorotka</dc:creator>
  <cp:lastModifiedBy>Socha Dorota</cp:lastModifiedBy>
  <cp:revision>6</cp:revision>
  <dcterms:created xsi:type="dcterms:W3CDTF">2024-11-15T07:38:00Z</dcterms:created>
  <dcterms:modified xsi:type="dcterms:W3CDTF">2024-11-15T12:47:00Z</dcterms:modified>
</cp:coreProperties>
</file>